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Pr="004425FB" w:rsidRDefault="00763CA1" w:rsidP="00486AC8">
      <w:pPr>
        <w:spacing w:after="0" w:line="240" w:lineRule="auto"/>
        <w:rPr>
          <w:rFonts w:asciiTheme="majorBidi" w:hAnsiTheme="majorBidi" w:cstheme="majorBidi"/>
          <w:color w:val="00000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4425FB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4425FB" w:rsidRDefault="00763CA1" w:rsidP="008007B7">
            <w:pPr>
              <w:jc w:val="center"/>
              <w:rPr>
                <w:rFonts w:asciiTheme="majorBidi" w:hAnsiTheme="majorBidi" w:cstheme="majorBidi"/>
              </w:rPr>
            </w:pPr>
            <w:r w:rsidRPr="004425FB">
              <w:rPr>
                <w:rFonts w:asciiTheme="majorBidi" w:hAnsiTheme="majorBidi" w:cstheme="majorBidi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4425FB" w:rsidRDefault="00763CA1" w:rsidP="008007B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4425FB" w:rsidRDefault="00763CA1" w:rsidP="008007B7">
            <w:pPr>
              <w:rPr>
                <w:rFonts w:asciiTheme="majorBidi" w:hAnsiTheme="majorBidi" w:cstheme="majorBidi"/>
              </w:rPr>
            </w:pPr>
            <w:r w:rsidRPr="004425FB">
              <w:rPr>
                <w:rFonts w:asciiTheme="majorBidi" w:hAnsiTheme="majorBidi" w:cstheme="majorBidi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4425FB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4425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Theme="majorBidi" w:hAnsiTheme="majorBidi" w:cstheme="majorBidi"/>
              </w:rPr>
            </w:pPr>
            <w:r w:rsidRPr="004425FB">
              <w:rPr>
                <w:rFonts w:asciiTheme="majorBidi" w:hAnsiTheme="majorBidi" w:cstheme="majorBidi"/>
              </w:rPr>
              <w:ptab w:relativeTo="margin" w:alignment="left" w:leader="none"/>
            </w:r>
            <w:r w:rsidRPr="004425FB">
              <w:rPr>
                <w:rFonts w:asciiTheme="majorBidi" w:hAnsiTheme="majorBidi" w:cstheme="majorBidi"/>
              </w:rPr>
              <w:ptab w:relativeTo="margin" w:alignment="left" w:leader="none"/>
            </w:r>
            <w:r w:rsidRPr="004425FB">
              <w:rPr>
                <w:rFonts w:asciiTheme="majorBidi" w:hAnsiTheme="majorBidi" w:cstheme="majorBidi"/>
              </w:rPr>
              <w:t>REPUBLIKA HRVATSKA</w:t>
            </w:r>
          </w:p>
          <w:p w14:paraId="3B80A3B4" w14:textId="77777777" w:rsidR="00763CA1" w:rsidRPr="004425FB" w:rsidRDefault="00763CA1" w:rsidP="008007B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4425FB">
              <w:rPr>
                <w:rFonts w:asciiTheme="majorBidi" w:hAnsiTheme="majorBidi" w:cstheme="majorBidi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4425FB" w:rsidRDefault="00763CA1" w:rsidP="008007B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4425FB" w:rsidRDefault="00763CA1" w:rsidP="008007B7">
            <w:pPr>
              <w:rPr>
                <w:rFonts w:asciiTheme="majorBidi" w:hAnsiTheme="majorBidi" w:cstheme="majorBidi"/>
              </w:rPr>
            </w:pPr>
          </w:p>
        </w:tc>
      </w:tr>
      <w:tr w:rsidR="00763CA1" w:rsidRPr="004425FB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4425FB" w:rsidRDefault="00763CA1" w:rsidP="008007B7">
            <w:pPr>
              <w:rPr>
                <w:rFonts w:asciiTheme="majorBidi" w:hAnsiTheme="majorBidi" w:cstheme="majorBidi"/>
              </w:rPr>
            </w:pPr>
            <w:r w:rsidRPr="004425FB">
              <w:rPr>
                <w:rFonts w:asciiTheme="majorBidi" w:hAnsiTheme="majorBidi" w:cstheme="majorBidi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4425FB" w:rsidRDefault="00763CA1" w:rsidP="008007B7">
            <w:pPr>
              <w:rPr>
                <w:rFonts w:asciiTheme="majorBidi" w:hAnsiTheme="majorBidi" w:cstheme="majorBidi"/>
              </w:rPr>
            </w:pPr>
            <w:r w:rsidRPr="004425FB">
              <w:rPr>
                <w:rFonts w:asciiTheme="majorBidi" w:hAnsiTheme="majorBidi" w:cstheme="majorBidi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4425FB" w:rsidRDefault="00763CA1" w:rsidP="008007B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4425FB" w:rsidRDefault="00763CA1" w:rsidP="008007B7">
            <w:pPr>
              <w:rPr>
                <w:rFonts w:asciiTheme="majorBidi" w:hAnsiTheme="majorBidi" w:cstheme="majorBidi"/>
              </w:rPr>
            </w:pPr>
          </w:p>
        </w:tc>
      </w:tr>
    </w:tbl>
    <w:p w14:paraId="37D0DC91" w14:textId="77777777" w:rsidR="00227D0A" w:rsidRDefault="00227D0A" w:rsidP="00486AC8">
      <w:pPr>
        <w:spacing w:after="0" w:line="240" w:lineRule="auto"/>
        <w:rPr>
          <w:rFonts w:asciiTheme="majorBidi" w:hAnsiTheme="majorBidi" w:cstheme="majorBidi"/>
          <w:color w:val="000000"/>
        </w:rPr>
      </w:pPr>
    </w:p>
    <w:p w14:paraId="756360D0" w14:textId="4CE63D77" w:rsidR="004F2D1A" w:rsidRPr="004425FB" w:rsidRDefault="00902BBB" w:rsidP="00486AC8">
      <w:pPr>
        <w:spacing w:after="0" w:line="240" w:lineRule="auto"/>
        <w:rPr>
          <w:rFonts w:asciiTheme="majorBidi" w:hAnsiTheme="majorBidi" w:cstheme="majorBidi"/>
        </w:rPr>
      </w:pPr>
      <w:r w:rsidRPr="004425FB">
        <w:rPr>
          <w:rFonts w:asciiTheme="majorBidi" w:hAnsiTheme="majorBidi" w:cstheme="majorBidi"/>
          <w:color w:val="000000"/>
        </w:rPr>
        <w:t>GRADSKO VIJEĆE</w:t>
      </w:r>
    </w:p>
    <w:p w14:paraId="00860267" w14:textId="77777777" w:rsidR="00486AC8" w:rsidRPr="004425FB" w:rsidRDefault="00AD5E25" w:rsidP="00486AC8">
      <w:pPr>
        <w:spacing w:after="0" w:line="240" w:lineRule="auto"/>
        <w:rPr>
          <w:rFonts w:asciiTheme="majorBidi" w:hAnsiTheme="majorBidi" w:cstheme="majorBidi"/>
        </w:rPr>
      </w:pPr>
      <w:r w:rsidRPr="004425FB">
        <w:rPr>
          <w:rFonts w:asciiTheme="majorBidi" w:hAnsiTheme="majorBidi" w:cstheme="majorBidi"/>
        </w:rPr>
        <w:t>KLASA</w:t>
      </w:r>
      <w:r w:rsidR="00486AC8" w:rsidRPr="004425FB">
        <w:rPr>
          <w:rFonts w:asciiTheme="majorBidi" w:hAnsiTheme="majorBidi" w:cstheme="majorBidi"/>
        </w:rPr>
        <w:t xml:space="preserve">: </w:t>
      </w:r>
      <w:r w:rsidR="00411319" w:rsidRPr="004425FB">
        <w:rPr>
          <w:rFonts w:asciiTheme="majorBidi" w:hAnsiTheme="majorBidi" w:cstheme="majorBidi"/>
        </w:rPr>
        <w:t>…….</w:t>
      </w:r>
    </w:p>
    <w:p w14:paraId="3016E031" w14:textId="77777777" w:rsidR="00486AC8" w:rsidRPr="004425FB" w:rsidRDefault="00AD5E25" w:rsidP="00486AC8">
      <w:pPr>
        <w:spacing w:after="0" w:line="240" w:lineRule="auto"/>
        <w:rPr>
          <w:rFonts w:asciiTheme="majorBidi" w:hAnsiTheme="majorBidi" w:cstheme="majorBidi"/>
        </w:rPr>
      </w:pPr>
      <w:r w:rsidRPr="004425FB">
        <w:rPr>
          <w:rFonts w:asciiTheme="majorBidi" w:hAnsiTheme="majorBidi" w:cstheme="majorBidi"/>
        </w:rPr>
        <w:t>URBROJ</w:t>
      </w:r>
      <w:r w:rsidR="00486AC8" w:rsidRPr="004425FB">
        <w:rPr>
          <w:rFonts w:asciiTheme="majorBidi" w:hAnsiTheme="majorBidi" w:cstheme="majorBidi"/>
        </w:rPr>
        <w:t xml:space="preserve">: </w:t>
      </w:r>
      <w:r w:rsidR="00411319" w:rsidRPr="004425FB">
        <w:rPr>
          <w:rFonts w:asciiTheme="majorBidi" w:hAnsiTheme="majorBidi" w:cstheme="majorBidi"/>
        </w:rPr>
        <w:t>……</w:t>
      </w:r>
    </w:p>
    <w:p w14:paraId="78A3892C" w14:textId="77777777" w:rsidR="00486AC8" w:rsidRPr="004425FB" w:rsidRDefault="00486AC8" w:rsidP="00486AC8">
      <w:pPr>
        <w:spacing w:after="0" w:line="240" w:lineRule="auto"/>
        <w:rPr>
          <w:rFonts w:asciiTheme="majorBidi" w:hAnsiTheme="majorBidi" w:cstheme="majorBidi"/>
        </w:rPr>
      </w:pPr>
      <w:r w:rsidRPr="004425FB">
        <w:rPr>
          <w:rFonts w:asciiTheme="majorBidi" w:hAnsiTheme="majorBidi" w:cstheme="majorBidi"/>
        </w:rPr>
        <w:t xml:space="preserve">Karlovac, </w:t>
      </w:r>
      <w:r w:rsidR="00411319" w:rsidRPr="004425FB">
        <w:rPr>
          <w:rFonts w:asciiTheme="majorBidi" w:hAnsiTheme="majorBidi" w:cstheme="majorBidi"/>
        </w:rPr>
        <w:t>…….</w:t>
      </w:r>
    </w:p>
    <w:p w14:paraId="677E17AB" w14:textId="1060FD83" w:rsidR="00851F7D" w:rsidRPr="004425FB" w:rsidRDefault="00486AC8" w:rsidP="00F06798">
      <w:pPr>
        <w:tabs>
          <w:tab w:val="center" w:pos="7020"/>
        </w:tabs>
        <w:spacing w:after="0" w:line="240" w:lineRule="auto"/>
        <w:jc w:val="both"/>
        <w:rPr>
          <w:rFonts w:asciiTheme="majorBidi" w:hAnsiTheme="majorBidi" w:cstheme="majorBidi"/>
        </w:rPr>
      </w:pPr>
      <w:r w:rsidRPr="004425FB">
        <w:rPr>
          <w:rFonts w:asciiTheme="majorBidi" w:hAnsiTheme="majorBidi" w:cstheme="majorBidi"/>
          <w:b/>
          <w:bCs/>
        </w:rPr>
        <w:tab/>
      </w:r>
    </w:p>
    <w:p w14:paraId="0DDC3A61" w14:textId="77777777" w:rsidR="001524FA" w:rsidRPr="004425FB" w:rsidRDefault="001524FA" w:rsidP="001524FA">
      <w:pPr>
        <w:tabs>
          <w:tab w:val="center" w:pos="7020"/>
        </w:tabs>
        <w:spacing w:after="0" w:line="240" w:lineRule="auto"/>
        <w:jc w:val="both"/>
        <w:rPr>
          <w:rFonts w:asciiTheme="majorBidi" w:eastAsia="Calibri" w:hAnsiTheme="majorBidi" w:cstheme="majorBidi"/>
          <w:b/>
          <w:bCs/>
        </w:rPr>
      </w:pPr>
      <w:r w:rsidRPr="004425FB">
        <w:rPr>
          <w:rFonts w:asciiTheme="majorBidi" w:eastAsia="Calibri" w:hAnsiTheme="majorBidi" w:cstheme="majorBidi"/>
          <w:b/>
          <w:bCs/>
        </w:rPr>
        <w:t xml:space="preserve">                                                                                                                         P r i j e d l o g !</w:t>
      </w:r>
    </w:p>
    <w:p w14:paraId="54B86292" w14:textId="77777777" w:rsidR="001524FA" w:rsidRPr="004425FB" w:rsidRDefault="001524FA" w:rsidP="001524FA">
      <w:pPr>
        <w:tabs>
          <w:tab w:val="center" w:pos="7020"/>
        </w:tabs>
        <w:spacing w:after="0" w:line="240" w:lineRule="auto"/>
        <w:jc w:val="both"/>
        <w:rPr>
          <w:rFonts w:asciiTheme="majorBidi" w:eastAsia="Calibri" w:hAnsiTheme="majorBidi" w:cstheme="majorBidi"/>
          <w:b/>
          <w:bCs/>
        </w:rPr>
      </w:pPr>
      <w:r w:rsidRPr="004425FB">
        <w:rPr>
          <w:rFonts w:asciiTheme="majorBidi" w:eastAsia="Calibri" w:hAnsiTheme="majorBidi" w:cstheme="majorBidi"/>
          <w:b/>
          <w:bCs/>
        </w:rPr>
        <w:tab/>
      </w:r>
    </w:p>
    <w:p w14:paraId="61141295" w14:textId="62AA7473" w:rsidR="001524FA" w:rsidRDefault="001524FA" w:rsidP="00DB3F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lang w:eastAsia="hr-HR"/>
        </w:rPr>
      </w:pPr>
      <w:bookmarkStart w:id="1" w:name="OLE_LINK2"/>
      <w:bookmarkStart w:id="2" w:name="OLE_LINK1"/>
      <w:r w:rsidRPr="004425FB">
        <w:rPr>
          <w:rFonts w:asciiTheme="majorBidi" w:eastAsia="Times New Roman" w:hAnsiTheme="majorBidi" w:cstheme="majorBidi"/>
          <w:lang w:eastAsia="hr-HR"/>
        </w:rPr>
        <w:t>Na temelju</w:t>
      </w:r>
      <w:r w:rsidR="006F4306" w:rsidRPr="004425FB">
        <w:rPr>
          <w:rFonts w:asciiTheme="majorBidi" w:eastAsia="Times New Roman" w:hAnsiTheme="majorBidi" w:cstheme="majorBidi"/>
          <w:lang w:eastAsia="hr-HR"/>
        </w:rPr>
        <w:t xml:space="preserve"> članka </w:t>
      </w:r>
      <w:r w:rsidR="00BF37E8" w:rsidRPr="004425FB">
        <w:rPr>
          <w:rFonts w:asciiTheme="majorBidi" w:eastAsia="Times New Roman" w:hAnsiTheme="majorBidi" w:cstheme="majorBidi"/>
          <w:lang w:eastAsia="hr-HR"/>
        </w:rPr>
        <w:t>103</w:t>
      </w:r>
      <w:r w:rsidR="00EA7D3C" w:rsidRPr="004425FB">
        <w:rPr>
          <w:rFonts w:asciiTheme="majorBidi" w:eastAsia="Times New Roman" w:hAnsiTheme="majorBidi" w:cstheme="majorBidi"/>
          <w:lang w:eastAsia="hr-HR"/>
        </w:rPr>
        <w:t>.</w:t>
      </w:r>
      <w:r w:rsidR="00A37F01" w:rsidRPr="004425FB">
        <w:rPr>
          <w:rFonts w:asciiTheme="majorBidi" w:eastAsia="Times New Roman" w:hAnsiTheme="majorBidi" w:cstheme="majorBidi"/>
          <w:lang w:eastAsia="hr-HR"/>
        </w:rPr>
        <w:t xml:space="preserve"> </w:t>
      </w:r>
      <w:r w:rsidR="00B150C6" w:rsidRPr="004425FB">
        <w:rPr>
          <w:rFonts w:asciiTheme="majorBidi" w:eastAsia="Times New Roman" w:hAnsiTheme="majorBidi" w:cstheme="majorBidi"/>
          <w:lang w:eastAsia="hr-HR"/>
        </w:rPr>
        <w:t xml:space="preserve">Zakona o </w:t>
      </w:r>
      <w:r w:rsidR="00AD12B9" w:rsidRPr="004425FB">
        <w:rPr>
          <w:rFonts w:asciiTheme="majorBidi" w:eastAsia="Times New Roman" w:hAnsiTheme="majorBidi" w:cstheme="majorBidi"/>
          <w:lang w:eastAsia="hr-HR"/>
        </w:rPr>
        <w:t>gospodarenju otpadom</w:t>
      </w:r>
      <w:r w:rsidR="00C218C5" w:rsidRPr="004425FB">
        <w:rPr>
          <w:rFonts w:asciiTheme="majorBidi" w:eastAsia="Times New Roman" w:hAnsiTheme="majorBidi" w:cstheme="majorBidi"/>
          <w:lang w:eastAsia="hr-HR"/>
        </w:rPr>
        <w:t xml:space="preserve"> („Narodne novine“ br. </w:t>
      </w:r>
      <w:r w:rsidR="004F5D46" w:rsidRPr="004425FB">
        <w:rPr>
          <w:rFonts w:asciiTheme="majorBidi" w:eastAsia="Times New Roman" w:hAnsiTheme="majorBidi" w:cstheme="majorBidi"/>
          <w:lang w:eastAsia="hr-HR"/>
        </w:rPr>
        <w:t>84/</w:t>
      </w:r>
      <w:r w:rsidR="00BB50BA" w:rsidRPr="004425FB">
        <w:rPr>
          <w:rFonts w:asciiTheme="majorBidi" w:eastAsia="Times New Roman" w:hAnsiTheme="majorBidi" w:cstheme="majorBidi"/>
          <w:lang w:eastAsia="hr-HR"/>
        </w:rPr>
        <w:t>20</w:t>
      </w:r>
      <w:r w:rsidR="004F5D46" w:rsidRPr="004425FB">
        <w:rPr>
          <w:rFonts w:asciiTheme="majorBidi" w:eastAsia="Times New Roman" w:hAnsiTheme="majorBidi" w:cstheme="majorBidi"/>
          <w:lang w:eastAsia="hr-HR"/>
        </w:rPr>
        <w:t>21</w:t>
      </w:r>
      <w:r w:rsidR="000F51B0" w:rsidRPr="004425FB">
        <w:rPr>
          <w:rFonts w:asciiTheme="majorBidi" w:eastAsia="Times New Roman" w:hAnsiTheme="majorBidi" w:cstheme="majorBidi"/>
          <w:lang w:eastAsia="hr-HR"/>
        </w:rPr>
        <w:t xml:space="preserve">) </w:t>
      </w:r>
      <w:r w:rsidR="000F51B0" w:rsidRPr="004425FB">
        <w:rPr>
          <w:rFonts w:asciiTheme="majorBidi" w:hAnsiTheme="majorBidi" w:cstheme="majorBidi"/>
          <w:spacing w:val="-3"/>
          <w:lang w:val="de-DE"/>
        </w:rPr>
        <w:t xml:space="preserve">i </w:t>
      </w:r>
      <w:r w:rsidRPr="004425FB">
        <w:rPr>
          <w:rFonts w:asciiTheme="majorBidi" w:eastAsia="TimesNewRoman" w:hAnsiTheme="majorBidi" w:cstheme="majorBidi"/>
          <w:lang w:eastAsia="hr-HR"/>
        </w:rPr>
        <w:t>č</w:t>
      </w:r>
      <w:r w:rsidRPr="004425FB">
        <w:rPr>
          <w:rFonts w:asciiTheme="majorBidi" w:eastAsia="Times New Roman" w:hAnsiTheme="majorBidi" w:cstheme="majorBidi"/>
          <w:lang w:eastAsia="hr-HR"/>
        </w:rPr>
        <w:t xml:space="preserve">lanaka 34. i 97. Statuta Grada Karlovca („Glasnik Grada Karlovca“ br. </w:t>
      </w:r>
      <w:r w:rsidR="00BB50BA" w:rsidRPr="004425FB">
        <w:rPr>
          <w:rFonts w:asciiTheme="majorBidi" w:eastAsia="Times New Roman" w:hAnsiTheme="majorBidi" w:cstheme="majorBidi"/>
          <w:lang w:eastAsia="hr-HR"/>
        </w:rPr>
        <w:t>9/2021</w:t>
      </w:r>
      <w:r w:rsidRPr="004425FB">
        <w:rPr>
          <w:rFonts w:asciiTheme="majorBidi" w:eastAsia="Times New Roman" w:hAnsiTheme="majorBidi" w:cstheme="majorBidi"/>
          <w:lang w:eastAsia="hr-HR"/>
        </w:rPr>
        <w:t xml:space="preserve"> – potpuni tekst</w:t>
      </w:r>
      <w:r w:rsidR="00BB50BA" w:rsidRPr="004425FB">
        <w:rPr>
          <w:rFonts w:asciiTheme="majorBidi" w:eastAsia="Times New Roman" w:hAnsiTheme="majorBidi" w:cstheme="majorBidi"/>
          <w:lang w:eastAsia="hr-HR"/>
        </w:rPr>
        <w:t>)</w:t>
      </w:r>
      <w:r w:rsidR="000018CB" w:rsidRPr="004425FB">
        <w:rPr>
          <w:rFonts w:asciiTheme="majorBidi" w:eastAsia="Times New Roman" w:hAnsiTheme="majorBidi" w:cstheme="majorBidi"/>
          <w:lang w:eastAsia="hr-HR"/>
        </w:rPr>
        <w:t xml:space="preserve">, </w:t>
      </w:r>
      <w:r w:rsidRPr="004425FB">
        <w:rPr>
          <w:rFonts w:asciiTheme="majorBidi" w:eastAsia="Times New Roman" w:hAnsiTheme="majorBidi" w:cstheme="majorBidi"/>
          <w:lang w:eastAsia="hr-HR"/>
        </w:rPr>
        <w:t>Gradsko vije</w:t>
      </w:r>
      <w:r w:rsidRPr="004425FB">
        <w:rPr>
          <w:rFonts w:asciiTheme="majorBidi" w:eastAsia="TimesNewRoman" w:hAnsiTheme="majorBidi" w:cstheme="majorBidi"/>
          <w:lang w:eastAsia="hr-HR"/>
        </w:rPr>
        <w:t>ć</w:t>
      </w:r>
      <w:r w:rsidRPr="004425FB">
        <w:rPr>
          <w:rFonts w:asciiTheme="majorBidi" w:eastAsia="Times New Roman" w:hAnsiTheme="majorBidi" w:cstheme="majorBidi"/>
          <w:lang w:eastAsia="hr-HR"/>
        </w:rPr>
        <w:t xml:space="preserve">e Grada Karlovca na </w:t>
      </w:r>
      <w:r w:rsidR="003B4187" w:rsidRPr="004425FB">
        <w:rPr>
          <w:rFonts w:asciiTheme="majorBidi" w:eastAsia="Times New Roman" w:hAnsiTheme="majorBidi" w:cstheme="majorBidi"/>
          <w:lang w:eastAsia="hr-HR"/>
        </w:rPr>
        <w:t>____</w:t>
      </w:r>
      <w:r w:rsidRPr="004425FB">
        <w:rPr>
          <w:rFonts w:asciiTheme="majorBidi" w:eastAsia="Times New Roman" w:hAnsiTheme="majorBidi" w:cstheme="majorBidi"/>
          <w:lang w:eastAsia="hr-HR"/>
        </w:rPr>
        <w:t xml:space="preserve">    </w:t>
      </w:r>
      <w:r w:rsidR="008E6FE6" w:rsidRPr="004425FB">
        <w:rPr>
          <w:rFonts w:asciiTheme="majorBidi" w:eastAsia="Times New Roman" w:hAnsiTheme="majorBidi" w:cstheme="majorBidi"/>
          <w:lang w:eastAsia="hr-HR"/>
        </w:rPr>
        <w:t xml:space="preserve">sjednici održanoj dana  </w:t>
      </w:r>
      <w:r w:rsidR="003B4187" w:rsidRPr="004425FB">
        <w:rPr>
          <w:rFonts w:asciiTheme="majorBidi" w:eastAsia="Times New Roman" w:hAnsiTheme="majorBidi" w:cstheme="majorBidi"/>
          <w:lang w:eastAsia="hr-HR"/>
        </w:rPr>
        <w:t>____</w:t>
      </w:r>
      <w:r w:rsidR="008E6FE6" w:rsidRPr="004425FB">
        <w:rPr>
          <w:rFonts w:asciiTheme="majorBidi" w:eastAsia="Times New Roman" w:hAnsiTheme="majorBidi" w:cstheme="majorBidi"/>
          <w:lang w:eastAsia="hr-HR"/>
        </w:rPr>
        <w:t xml:space="preserve">    20</w:t>
      </w:r>
      <w:r w:rsidR="000D6912" w:rsidRPr="004425FB">
        <w:rPr>
          <w:rFonts w:asciiTheme="majorBidi" w:eastAsia="Times New Roman" w:hAnsiTheme="majorBidi" w:cstheme="majorBidi"/>
          <w:lang w:eastAsia="hr-HR"/>
        </w:rPr>
        <w:t>2</w:t>
      </w:r>
      <w:r w:rsidR="00662591" w:rsidRPr="004425FB">
        <w:rPr>
          <w:rFonts w:asciiTheme="majorBidi" w:eastAsia="Times New Roman" w:hAnsiTheme="majorBidi" w:cstheme="majorBidi"/>
          <w:lang w:eastAsia="hr-HR"/>
        </w:rPr>
        <w:t>1</w:t>
      </w:r>
      <w:r w:rsidRPr="004425FB">
        <w:rPr>
          <w:rFonts w:asciiTheme="majorBidi" w:eastAsia="Times New Roman" w:hAnsiTheme="majorBidi" w:cstheme="majorBidi"/>
          <w:lang w:eastAsia="hr-HR"/>
        </w:rPr>
        <w:t>. godine, donosi</w:t>
      </w:r>
    </w:p>
    <w:p w14:paraId="40424E72" w14:textId="77777777" w:rsidR="00227D0A" w:rsidRPr="004425FB" w:rsidRDefault="00227D0A" w:rsidP="00DB3F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lang w:eastAsia="hr-HR"/>
        </w:rPr>
      </w:pPr>
    </w:p>
    <w:p w14:paraId="5A19C2E8" w14:textId="77777777" w:rsidR="001524FA" w:rsidRPr="004425FB" w:rsidRDefault="001524FA" w:rsidP="00801020">
      <w:pPr>
        <w:autoSpaceDE w:val="0"/>
        <w:autoSpaceDN w:val="0"/>
        <w:adjustRightInd w:val="0"/>
        <w:spacing w:after="0"/>
        <w:ind w:firstLine="708"/>
        <w:jc w:val="both"/>
        <w:rPr>
          <w:rFonts w:asciiTheme="majorBidi" w:eastAsia="Times New Roman" w:hAnsiTheme="majorBidi" w:cstheme="majorBidi"/>
          <w:lang w:eastAsia="hr-HR"/>
        </w:rPr>
      </w:pPr>
    </w:p>
    <w:bookmarkEnd w:id="1"/>
    <w:bookmarkEnd w:id="2"/>
    <w:p w14:paraId="0BF0A29A" w14:textId="77777777" w:rsidR="00381CDF" w:rsidRPr="004425FB" w:rsidRDefault="00381CDF" w:rsidP="00801020">
      <w:pPr>
        <w:keepNext/>
        <w:suppressAutoHyphens/>
        <w:spacing w:after="0"/>
        <w:jc w:val="center"/>
        <w:outlineLvl w:val="0"/>
        <w:rPr>
          <w:rFonts w:asciiTheme="majorBidi" w:eastAsia="Times New Roman" w:hAnsiTheme="majorBidi" w:cstheme="majorBidi"/>
          <w:b/>
          <w:bCs/>
          <w:spacing w:val="-3"/>
          <w:lang w:eastAsia="hr-HR"/>
        </w:rPr>
      </w:pPr>
      <w:r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>ODLUKU</w:t>
      </w:r>
    </w:p>
    <w:p w14:paraId="299AA864" w14:textId="4AC8501E" w:rsidR="00381CDF" w:rsidRDefault="004B6367" w:rsidP="00801020">
      <w:pPr>
        <w:keepNext/>
        <w:suppressAutoHyphens/>
        <w:spacing w:after="0"/>
        <w:jc w:val="center"/>
        <w:outlineLvl w:val="0"/>
        <w:rPr>
          <w:rFonts w:asciiTheme="majorBidi" w:eastAsia="Times New Roman" w:hAnsiTheme="majorBidi" w:cstheme="majorBidi"/>
          <w:b/>
          <w:bCs/>
          <w:spacing w:val="-3"/>
          <w:lang w:eastAsia="hr-HR"/>
        </w:rPr>
      </w:pPr>
      <w:r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 xml:space="preserve">o </w:t>
      </w:r>
      <w:r w:rsidR="00A60C46"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 xml:space="preserve">naknadi za korištenje odlagališta </w:t>
      </w:r>
      <w:r w:rsidR="00C214DF"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 xml:space="preserve">komunalnog otpada </w:t>
      </w:r>
      <w:proofErr w:type="spellStart"/>
      <w:r w:rsidR="00C214DF"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>Ilovac</w:t>
      </w:r>
      <w:proofErr w:type="spellEnd"/>
      <w:r w:rsidR="008A6C61"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 xml:space="preserve"> u </w:t>
      </w:r>
      <w:r w:rsidR="002E2F43"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>Karlovcu</w:t>
      </w:r>
      <w:r w:rsidR="00C214DF"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 xml:space="preserve"> </w:t>
      </w:r>
    </w:p>
    <w:p w14:paraId="01B66D89" w14:textId="77777777" w:rsidR="00227D0A" w:rsidRPr="004425FB" w:rsidRDefault="00227D0A" w:rsidP="00801020">
      <w:pPr>
        <w:keepNext/>
        <w:suppressAutoHyphens/>
        <w:spacing w:after="0"/>
        <w:jc w:val="center"/>
        <w:outlineLvl w:val="0"/>
        <w:rPr>
          <w:rFonts w:asciiTheme="majorBidi" w:eastAsia="Times New Roman" w:hAnsiTheme="majorBidi" w:cstheme="majorBidi"/>
          <w:b/>
          <w:bCs/>
          <w:color w:val="FF0000"/>
          <w:spacing w:val="-3"/>
          <w:lang w:eastAsia="hr-HR"/>
        </w:rPr>
      </w:pPr>
    </w:p>
    <w:p w14:paraId="2F2DF71F" w14:textId="77777777" w:rsidR="007C352B" w:rsidRPr="004425FB" w:rsidRDefault="007C352B" w:rsidP="00801020">
      <w:pPr>
        <w:suppressAutoHyphens/>
        <w:spacing w:after="0"/>
        <w:ind w:left="-284" w:right="-284"/>
        <w:jc w:val="center"/>
        <w:rPr>
          <w:rFonts w:asciiTheme="majorBidi" w:eastAsia="Times New Roman" w:hAnsiTheme="majorBidi" w:cstheme="majorBidi"/>
          <w:b/>
          <w:bCs/>
          <w:spacing w:val="-3"/>
          <w:lang w:eastAsia="hr-HR"/>
        </w:rPr>
      </w:pPr>
    </w:p>
    <w:p w14:paraId="44927E81" w14:textId="422F6477" w:rsidR="00381CDF" w:rsidRPr="004425FB" w:rsidRDefault="00381CDF" w:rsidP="00801020">
      <w:pPr>
        <w:suppressAutoHyphens/>
        <w:spacing w:after="0"/>
        <w:ind w:left="-284" w:right="-284"/>
        <w:jc w:val="center"/>
        <w:rPr>
          <w:rFonts w:asciiTheme="majorBidi" w:eastAsia="Times New Roman" w:hAnsiTheme="majorBidi" w:cstheme="majorBidi"/>
          <w:b/>
          <w:bCs/>
          <w:spacing w:val="-3"/>
          <w:lang w:eastAsia="hr-HR"/>
        </w:rPr>
      </w:pPr>
      <w:r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>I</w:t>
      </w:r>
      <w:r w:rsidR="00D67061" w:rsidRPr="004425FB">
        <w:rPr>
          <w:rFonts w:asciiTheme="majorBidi" w:eastAsia="Times New Roman" w:hAnsiTheme="majorBidi" w:cstheme="majorBidi"/>
          <w:b/>
          <w:bCs/>
          <w:spacing w:val="-3"/>
          <w:lang w:eastAsia="hr-HR"/>
        </w:rPr>
        <w:t>.</w:t>
      </w:r>
    </w:p>
    <w:p w14:paraId="27864FD2" w14:textId="0FAEFFD6" w:rsidR="008A6C61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4425FB">
        <w:rPr>
          <w:rFonts w:asciiTheme="majorBidi" w:eastAsia="Times New Roman" w:hAnsiTheme="majorBidi" w:cstheme="majorBidi"/>
        </w:rPr>
        <w:tab/>
        <w:t xml:space="preserve">Ovom Odlukom utvrđuju se </w:t>
      </w:r>
      <w:r w:rsidR="00C85A36" w:rsidRPr="00D93ACF">
        <w:rPr>
          <w:rFonts w:asciiTheme="majorBidi" w:eastAsia="Times New Roman" w:hAnsiTheme="majorBidi" w:cstheme="majorBidi"/>
        </w:rPr>
        <w:t>iznos,</w:t>
      </w:r>
      <w:r w:rsidRPr="004425FB">
        <w:rPr>
          <w:rFonts w:asciiTheme="majorBidi" w:eastAsia="Times New Roman" w:hAnsiTheme="majorBidi" w:cstheme="majorBidi"/>
        </w:rPr>
        <w:t xml:space="preserve"> način i postupak određivanja visine naknade koju jedinice lokalne samouprave plaćaju gradu Karlovcu za korištenje odlagališta </w:t>
      </w:r>
      <w:r w:rsidR="002663C7">
        <w:rPr>
          <w:rFonts w:asciiTheme="majorBidi" w:eastAsia="Times New Roman" w:hAnsiTheme="majorBidi" w:cstheme="majorBidi"/>
        </w:rPr>
        <w:t>komunalno</w:t>
      </w:r>
      <w:r w:rsidR="00ED684F">
        <w:rPr>
          <w:rFonts w:asciiTheme="majorBidi" w:eastAsia="Times New Roman" w:hAnsiTheme="majorBidi" w:cstheme="majorBidi"/>
        </w:rPr>
        <w:t>g</w:t>
      </w:r>
      <w:r w:rsidR="002663C7">
        <w:rPr>
          <w:rFonts w:asciiTheme="majorBidi" w:eastAsia="Times New Roman" w:hAnsiTheme="majorBidi" w:cstheme="majorBidi"/>
        </w:rPr>
        <w:t xml:space="preserve"> </w:t>
      </w:r>
      <w:r w:rsidR="00ED684F">
        <w:rPr>
          <w:rFonts w:asciiTheme="majorBidi" w:eastAsia="Times New Roman" w:hAnsiTheme="majorBidi" w:cstheme="majorBidi"/>
        </w:rPr>
        <w:t xml:space="preserve">otpada </w:t>
      </w:r>
      <w:proofErr w:type="spellStart"/>
      <w:r w:rsidRPr="004425FB">
        <w:rPr>
          <w:rFonts w:asciiTheme="majorBidi" w:eastAsia="Times New Roman" w:hAnsiTheme="majorBidi" w:cstheme="majorBidi"/>
        </w:rPr>
        <w:t>Ilovac</w:t>
      </w:r>
      <w:proofErr w:type="spellEnd"/>
      <w:r w:rsidR="00ED684F">
        <w:rPr>
          <w:rFonts w:asciiTheme="majorBidi" w:eastAsia="Times New Roman" w:hAnsiTheme="majorBidi" w:cstheme="majorBidi"/>
        </w:rPr>
        <w:t xml:space="preserve"> u Karlovcu</w:t>
      </w:r>
      <w:r w:rsidRPr="004425FB">
        <w:rPr>
          <w:rFonts w:asciiTheme="majorBidi" w:eastAsia="Times New Roman" w:hAnsiTheme="majorBidi" w:cstheme="majorBidi"/>
        </w:rPr>
        <w:t xml:space="preserve"> za odlaganje </w:t>
      </w:r>
      <w:r w:rsidR="004A6B25" w:rsidRPr="004425FB">
        <w:rPr>
          <w:rFonts w:asciiTheme="majorBidi" w:eastAsia="Times New Roman" w:hAnsiTheme="majorBidi" w:cstheme="majorBidi"/>
        </w:rPr>
        <w:t>miješanog</w:t>
      </w:r>
      <w:r w:rsidRPr="004425FB">
        <w:rPr>
          <w:rFonts w:asciiTheme="majorBidi" w:eastAsia="Times New Roman" w:hAnsiTheme="majorBidi" w:cstheme="majorBidi"/>
        </w:rPr>
        <w:t xml:space="preserve"> komunalnog otpada nastalog na njihovom području.</w:t>
      </w:r>
    </w:p>
    <w:p w14:paraId="40FDCB46" w14:textId="77777777" w:rsidR="00227D0A" w:rsidRPr="004425FB" w:rsidRDefault="00227D0A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2AD1DD34" w14:textId="77777777" w:rsidR="008A6C61" w:rsidRPr="004425FB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501FF080" w14:textId="726C2857" w:rsidR="008A6C61" w:rsidRPr="004425FB" w:rsidRDefault="008A6C61" w:rsidP="008A6C6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4425FB">
        <w:rPr>
          <w:rFonts w:asciiTheme="majorBidi" w:eastAsia="Times New Roman" w:hAnsiTheme="majorBidi" w:cstheme="majorBidi"/>
          <w:b/>
          <w:bCs/>
        </w:rPr>
        <w:t>II</w:t>
      </w:r>
      <w:r w:rsidR="002E2F43" w:rsidRPr="004425FB">
        <w:rPr>
          <w:rFonts w:asciiTheme="majorBidi" w:eastAsia="Times New Roman" w:hAnsiTheme="majorBidi" w:cstheme="majorBidi"/>
          <w:b/>
          <w:bCs/>
        </w:rPr>
        <w:t>.</w:t>
      </w:r>
    </w:p>
    <w:p w14:paraId="745A4BD1" w14:textId="246712F6" w:rsidR="008A6C61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4425FB">
        <w:rPr>
          <w:rFonts w:asciiTheme="majorBidi" w:eastAsia="Times New Roman" w:hAnsiTheme="majorBidi" w:cstheme="majorBidi"/>
        </w:rPr>
        <w:tab/>
        <w:t xml:space="preserve">Naknada </w:t>
      </w:r>
      <w:r w:rsidR="002C1A67" w:rsidRPr="004425FB">
        <w:rPr>
          <w:rFonts w:asciiTheme="majorBidi" w:eastAsia="Times New Roman" w:hAnsiTheme="majorBidi" w:cstheme="majorBidi"/>
        </w:rPr>
        <w:t>z</w:t>
      </w:r>
      <w:r w:rsidR="001950E8" w:rsidRPr="004425FB">
        <w:rPr>
          <w:rFonts w:asciiTheme="majorBidi" w:eastAsia="Times New Roman" w:hAnsiTheme="majorBidi" w:cstheme="majorBidi"/>
        </w:rPr>
        <w:t>bog</w:t>
      </w:r>
      <w:r w:rsidR="002C1A67" w:rsidRPr="004425FB">
        <w:rPr>
          <w:rFonts w:asciiTheme="majorBidi" w:eastAsia="Times New Roman" w:hAnsiTheme="majorBidi" w:cstheme="majorBidi"/>
        </w:rPr>
        <w:t xml:space="preserve"> korištenje odlagališta</w:t>
      </w:r>
      <w:r w:rsidRPr="004425FB">
        <w:rPr>
          <w:rFonts w:asciiTheme="majorBidi" w:eastAsia="Times New Roman" w:hAnsiTheme="majorBidi" w:cstheme="majorBidi"/>
        </w:rPr>
        <w:t xml:space="preserve"> </w:t>
      </w:r>
      <w:r w:rsidR="001950E8" w:rsidRPr="004425FB">
        <w:rPr>
          <w:rFonts w:asciiTheme="majorBidi" w:eastAsia="Times New Roman" w:hAnsiTheme="majorBidi" w:cstheme="majorBidi"/>
        </w:rPr>
        <w:t>za tonu odloženog otpada</w:t>
      </w:r>
      <w:r w:rsidR="00C60195" w:rsidRPr="004425FB">
        <w:rPr>
          <w:rFonts w:asciiTheme="majorBidi" w:eastAsia="Times New Roman" w:hAnsiTheme="majorBidi" w:cstheme="majorBidi"/>
        </w:rPr>
        <w:t xml:space="preserve"> na odlagalištu komunalnog otpada </w:t>
      </w:r>
      <w:proofErr w:type="spellStart"/>
      <w:r w:rsidR="00C60195" w:rsidRPr="004425FB">
        <w:rPr>
          <w:rFonts w:asciiTheme="majorBidi" w:eastAsia="Times New Roman" w:hAnsiTheme="majorBidi" w:cstheme="majorBidi"/>
        </w:rPr>
        <w:t>Ilovac</w:t>
      </w:r>
      <w:proofErr w:type="spellEnd"/>
      <w:r w:rsidR="001950E8" w:rsidRPr="004425FB">
        <w:rPr>
          <w:rFonts w:asciiTheme="majorBidi" w:eastAsia="Times New Roman" w:hAnsiTheme="majorBidi" w:cstheme="majorBidi"/>
        </w:rPr>
        <w:t xml:space="preserve">  </w:t>
      </w:r>
      <w:r w:rsidRPr="004425FB">
        <w:rPr>
          <w:rFonts w:asciiTheme="majorBidi" w:eastAsia="Times New Roman" w:hAnsiTheme="majorBidi" w:cstheme="majorBidi"/>
        </w:rPr>
        <w:t xml:space="preserve">iznosi </w:t>
      </w:r>
      <w:r w:rsidR="008053CF" w:rsidRPr="004425FB">
        <w:rPr>
          <w:rFonts w:asciiTheme="majorBidi" w:eastAsia="Times New Roman" w:hAnsiTheme="majorBidi" w:cstheme="majorBidi"/>
        </w:rPr>
        <w:t xml:space="preserve">20 </w:t>
      </w:r>
      <w:r w:rsidRPr="004425FB">
        <w:rPr>
          <w:rFonts w:asciiTheme="majorBidi" w:eastAsia="Times New Roman" w:hAnsiTheme="majorBidi" w:cstheme="majorBidi"/>
        </w:rPr>
        <w:t>% iznosa cijene</w:t>
      </w:r>
      <w:r w:rsidR="008053CF" w:rsidRPr="004425FB">
        <w:rPr>
          <w:rFonts w:asciiTheme="majorBidi" w:eastAsia="Times New Roman" w:hAnsiTheme="majorBidi" w:cstheme="majorBidi"/>
        </w:rPr>
        <w:t xml:space="preserve"> odlaganja jedne tone miješanog</w:t>
      </w:r>
      <w:r w:rsidRPr="004425FB">
        <w:rPr>
          <w:rFonts w:asciiTheme="majorBidi" w:eastAsia="Times New Roman" w:hAnsiTheme="majorBidi" w:cstheme="majorBidi"/>
        </w:rPr>
        <w:t xml:space="preserve"> komunalnog otpad</w:t>
      </w:r>
      <w:r w:rsidR="00FE073B" w:rsidRPr="004425FB">
        <w:rPr>
          <w:rFonts w:asciiTheme="majorBidi" w:eastAsia="Times New Roman" w:hAnsiTheme="majorBidi" w:cstheme="majorBidi"/>
        </w:rPr>
        <w:t>a</w:t>
      </w:r>
      <w:r w:rsidR="00122DDC">
        <w:rPr>
          <w:rFonts w:asciiTheme="majorBidi" w:eastAsia="Times New Roman" w:hAnsiTheme="majorBidi" w:cstheme="majorBidi"/>
        </w:rPr>
        <w:t xml:space="preserve"> (</w:t>
      </w:r>
      <w:r w:rsidR="005869AA">
        <w:rPr>
          <w:rFonts w:asciiTheme="majorBidi" w:eastAsia="Times New Roman" w:hAnsiTheme="majorBidi" w:cstheme="majorBidi"/>
        </w:rPr>
        <w:t>koja ne uključuje porez na dodanu vrijednost)</w:t>
      </w:r>
      <w:r w:rsidR="00FE073B" w:rsidRPr="004425FB">
        <w:rPr>
          <w:rFonts w:asciiTheme="majorBidi" w:eastAsia="Times New Roman" w:hAnsiTheme="majorBidi" w:cstheme="majorBidi"/>
        </w:rPr>
        <w:t xml:space="preserve"> </w:t>
      </w:r>
      <w:r w:rsidR="00247CC2" w:rsidRPr="004425FB">
        <w:rPr>
          <w:rFonts w:asciiTheme="majorBidi" w:eastAsia="Times New Roman" w:hAnsiTheme="majorBidi" w:cstheme="majorBidi"/>
        </w:rPr>
        <w:t xml:space="preserve">određene cjenikom </w:t>
      </w:r>
      <w:r w:rsidR="00CB3E98" w:rsidRPr="004425FB">
        <w:rPr>
          <w:rFonts w:asciiTheme="majorBidi" w:eastAsia="Times New Roman" w:hAnsiTheme="majorBidi" w:cstheme="majorBidi"/>
        </w:rPr>
        <w:t xml:space="preserve">tvrtke Čistoća d.o.o. Karlovac, </w:t>
      </w:r>
      <w:proofErr w:type="spellStart"/>
      <w:r w:rsidR="00CB3E98" w:rsidRPr="004425FB">
        <w:rPr>
          <w:rFonts w:asciiTheme="majorBidi" w:eastAsia="Times New Roman" w:hAnsiTheme="majorBidi" w:cstheme="majorBidi"/>
        </w:rPr>
        <w:t>Gažanski</w:t>
      </w:r>
      <w:proofErr w:type="spellEnd"/>
      <w:r w:rsidR="00CB3E98" w:rsidRPr="004425FB">
        <w:rPr>
          <w:rFonts w:asciiTheme="majorBidi" w:eastAsia="Times New Roman" w:hAnsiTheme="majorBidi" w:cstheme="majorBidi"/>
        </w:rPr>
        <w:t xml:space="preserve"> trg 8, Karlovac</w:t>
      </w:r>
      <w:r w:rsidR="00E07674">
        <w:rPr>
          <w:rFonts w:asciiTheme="majorBidi" w:eastAsia="Times New Roman" w:hAnsiTheme="majorBidi" w:cstheme="majorBidi"/>
        </w:rPr>
        <w:t>,</w:t>
      </w:r>
      <w:r w:rsidR="00CB3E98" w:rsidRPr="004425FB">
        <w:rPr>
          <w:rFonts w:asciiTheme="majorBidi" w:eastAsia="Times New Roman" w:hAnsiTheme="majorBidi" w:cstheme="majorBidi"/>
        </w:rPr>
        <w:t xml:space="preserve"> </w:t>
      </w:r>
      <w:r w:rsidR="00D9416A" w:rsidRPr="00346890">
        <w:rPr>
          <w:rFonts w:asciiTheme="majorBidi" w:eastAsia="Times New Roman" w:hAnsiTheme="majorBidi" w:cstheme="majorBidi"/>
        </w:rPr>
        <w:t>koja upravlja odlagalištem</w:t>
      </w:r>
      <w:r w:rsidRPr="00346890">
        <w:rPr>
          <w:rFonts w:asciiTheme="majorBidi" w:eastAsia="Times New Roman" w:hAnsiTheme="majorBidi" w:cstheme="majorBidi"/>
        </w:rPr>
        <w:t>.</w:t>
      </w:r>
    </w:p>
    <w:p w14:paraId="442C2BE9" w14:textId="77777777" w:rsidR="00227D0A" w:rsidRPr="00346890" w:rsidRDefault="00227D0A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471B91A7" w14:textId="77777777" w:rsidR="008A6C61" w:rsidRPr="00346890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753081C2" w14:textId="3A54758F" w:rsidR="008A6C61" w:rsidRPr="004425FB" w:rsidRDefault="008A6C61" w:rsidP="008A6C6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4425FB">
        <w:rPr>
          <w:rFonts w:asciiTheme="majorBidi" w:eastAsia="Times New Roman" w:hAnsiTheme="majorBidi" w:cstheme="majorBidi"/>
          <w:b/>
          <w:bCs/>
        </w:rPr>
        <w:t>III</w:t>
      </w:r>
      <w:r w:rsidR="002E2F43" w:rsidRPr="004425FB">
        <w:rPr>
          <w:rFonts w:asciiTheme="majorBidi" w:eastAsia="Times New Roman" w:hAnsiTheme="majorBidi" w:cstheme="majorBidi"/>
          <w:b/>
          <w:bCs/>
        </w:rPr>
        <w:t>.</w:t>
      </w:r>
    </w:p>
    <w:p w14:paraId="60EEDE72" w14:textId="1D6980EF" w:rsidR="008A6C61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4425FB">
        <w:rPr>
          <w:rFonts w:asciiTheme="majorBidi" w:eastAsia="Times New Roman" w:hAnsiTheme="majorBidi" w:cstheme="majorBidi"/>
        </w:rPr>
        <w:tab/>
        <w:t xml:space="preserve">Tvrtka Čistoća d.o.o. Karlovac dužna je upravnom tijelu grada Karlovca nadležnom za </w:t>
      </w:r>
      <w:r w:rsidR="002E6C5C" w:rsidRPr="004425FB">
        <w:rPr>
          <w:rFonts w:asciiTheme="majorBidi" w:eastAsia="Times New Roman" w:hAnsiTheme="majorBidi" w:cstheme="majorBidi"/>
        </w:rPr>
        <w:t>financije</w:t>
      </w:r>
      <w:r w:rsidRPr="004425FB">
        <w:rPr>
          <w:rFonts w:asciiTheme="majorBidi" w:eastAsia="Times New Roman" w:hAnsiTheme="majorBidi" w:cstheme="majorBidi"/>
        </w:rPr>
        <w:t xml:space="preserve"> dostaviti podatke o količini </w:t>
      </w:r>
      <w:r w:rsidR="00A82EB7" w:rsidRPr="004425FB">
        <w:rPr>
          <w:rFonts w:asciiTheme="majorBidi" w:eastAsia="Times New Roman" w:hAnsiTheme="majorBidi" w:cstheme="majorBidi"/>
        </w:rPr>
        <w:t xml:space="preserve">komunalnog </w:t>
      </w:r>
      <w:r w:rsidRPr="004425FB">
        <w:rPr>
          <w:rFonts w:asciiTheme="majorBidi" w:eastAsia="Times New Roman" w:hAnsiTheme="majorBidi" w:cstheme="majorBidi"/>
        </w:rPr>
        <w:t xml:space="preserve">otpada preuzetog na zbrinjavanje u prethodnom mjesecu iz drugih jedinica lokalne samouprave. </w:t>
      </w:r>
    </w:p>
    <w:p w14:paraId="40D85540" w14:textId="77777777" w:rsidR="009A00A5" w:rsidRPr="004425FB" w:rsidRDefault="009A00A5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46D895B4" w14:textId="77777777" w:rsidR="008A6C61" w:rsidRPr="004425FB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0444586D" w14:textId="13B81519" w:rsidR="008A6C61" w:rsidRPr="004425FB" w:rsidRDefault="008A6C61" w:rsidP="008A6C6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4425FB">
        <w:rPr>
          <w:rFonts w:asciiTheme="majorBidi" w:eastAsia="Times New Roman" w:hAnsiTheme="majorBidi" w:cstheme="majorBidi"/>
          <w:b/>
          <w:bCs/>
        </w:rPr>
        <w:t>IV</w:t>
      </w:r>
      <w:r w:rsidR="002E2F43" w:rsidRPr="004425FB">
        <w:rPr>
          <w:rFonts w:asciiTheme="majorBidi" w:eastAsia="Times New Roman" w:hAnsiTheme="majorBidi" w:cstheme="majorBidi"/>
          <w:b/>
          <w:bCs/>
        </w:rPr>
        <w:t>.</w:t>
      </w:r>
    </w:p>
    <w:p w14:paraId="4D00F875" w14:textId="41124BDD" w:rsidR="008A6C61" w:rsidRPr="004425FB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4425FB">
        <w:rPr>
          <w:rFonts w:asciiTheme="majorBidi" w:eastAsia="Times New Roman" w:hAnsiTheme="majorBidi" w:cstheme="majorBidi"/>
        </w:rPr>
        <w:tab/>
        <w:t xml:space="preserve">Grad Karlovac će s jedinicama lokalne samouprave koje </w:t>
      </w:r>
      <w:r w:rsidR="00903FC5" w:rsidRPr="004425FB">
        <w:rPr>
          <w:rFonts w:asciiTheme="majorBidi" w:eastAsia="Times New Roman" w:hAnsiTheme="majorBidi" w:cstheme="majorBidi"/>
        </w:rPr>
        <w:t xml:space="preserve">koriste </w:t>
      </w:r>
      <w:r w:rsidRPr="004425FB">
        <w:rPr>
          <w:rFonts w:asciiTheme="majorBidi" w:eastAsia="Times New Roman" w:hAnsiTheme="majorBidi" w:cstheme="majorBidi"/>
        </w:rPr>
        <w:t xml:space="preserve">odlagalište </w:t>
      </w:r>
      <w:proofErr w:type="spellStart"/>
      <w:r w:rsidRPr="004425FB">
        <w:rPr>
          <w:rFonts w:asciiTheme="majorBidi" w:eastAsia="Times New Roman" w:hAnsiTheme="majorBidi" w:cstheme="majorBidi"/>
        </w:rPr>
        <w:t>Ilovac</w:t>
      </w:r>
      <w:proofErr w:type="spellEnd"/>
      <w:r w:rsidRPr="004425FB">
        <w:rPr>
          <w:rFonts w:asciiTheme="majorBidi" w:eastAsia="Times New Roman" w:hAnsiTheme="majorBidi" w:cstheme="majorBidi"/>
        </w:rPr>
        <w:t xml:space="preserve"> </w:t>
      </w:r>
      <w:r w:rsidR="00ED04C0" w:rsidRPr="004425FB">
        <w:rPr>
          <w:rFonts w:asciiTheme="majorBidi" w:eastAsia="Times New Roman" w:hAnsiTheme="majorBidi" w:cstheme="majorBidi"/>
        </w:rPr>
        <w:t>za odlaganje</w:t>
      </w:r>
      <w:r w:rsidR="000F63CB" w:rsidRPr="004425FB">
        <w:rPr>
          <w:rFonts w:asciiTheme="majorBidi" w:eastAsia="Times New Roman" w:hAnsiTheme="majorBidi" w:cstheme="majorBidi"/>
        </w:rPr>
        <w:t xml:space="preserve"> </w:t>
      </w:r>
      <w:r w:rsidR="000F63CB" w:rsidRPr="00783813">
        <w:rPr>
          <w:rFonts w:asciiTheme="majorBidi" w:eastAsia="Times New Roman" w:hAnsiTheme="majorBidi" w:cstheme="majorBidi"/>
        </w:rPr>
        <w:t>miješanog</w:t>
      </w:r>
      <w:r w:rsidR="00ED04C0" w:rsidRPr="004425FB">
        <w:rPr>
          <w:rFonts w:asciiTheme="majorBidi" w:eastAsia="Times New Roman" w:hAnsiTheme="majorBidi" w:cstheme="majorBidi"/>
        </w:rPr>
        <w:t xml:space="preserve"> komunalnog</w:t>
      </w:r>
      <w:r w:rsidRPr="004425FB">
        <w:rPr>
          <w:rFonts w:asciiTheme="majorBidi" w:eastAsia="Times New Roman" w:hAnsiTheme="majorBidi" w:cstheme="majorBidi"/>
        </w:rPr>
        <w:t xml:space="preserve"> otpada sa svog područja, sklopiti ugovor o uređenju međusobnih odnosa.</w:t>
      </w:r>
    </w:p>
    <w:p w14:paraId="39487673" w14:textId="464B60DA" w:rsidR="008A6C61" w:rsidRDefault="008A6C61" w:rsidP="009E2BC4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4425FB">
        <w:rPr>
          <w:rFonts w:asciiTheme="majorBidi" w:eastAsia="Times New Roman" w:hAnsiTheme="majorBidi" w:cstheme="majorBidi"/>
        </w:rPr>
        <w:tab/>
      </w:r>
      <w:r w:rsidR="00C024A4" w:rsidRPr="004425FB">
        <w:rPr>
          <w:rFonts w:asciiTheme="majorBidi" w:eastAsia="Times New Roman" w:hAnsiTheme="majorBidi" w:cstheme="majorBidi"/>
        </w:rPr>
        <w:t>Ugovorom iz prethodnog stavka</w:t>
      </w:r>
      <w:r w:rsidRPr="004425FB">
        <w:rPr>
          <w:rFonts w:asciiTheme="majorBidi" w:eastAsia="Times New Roman" w:hAnsiTheme="majorBidi" w:cstheme="majorBidi"/>
        </w:rPr>
        <w:t xml:space="preserve"> naročito će se utvrditi način obračuna visine mjesečne naknade, </w:t>
      </w:r>
      <w:r w:rsidR="0027056F" w:rsidRPr="004425FB">
        <w:rPr>
          <w:rFonts w:asciiTheme="majorBidi" w:eastAsia="Times New Roman" w:hAnsiTheme="majorBidi" w:cstheme="majorBidi"/>
        </w:rPr>
        <w:t>rok</w:t>
      </w:r>
      <w:r w:rsidRPr="004425FB">
        <w:rPr>
          <w:rFonts w:asciiTheme="majorBidi" w:eastAsia="Times New Roman" w:hAnsiTheme="majorBidi" w:cstheme="majorBidi"/>
        </w:rPr>
        <w:t xml:space="preserve"> plaćanja naknade, osobe (pravne ili fizičke) koje za jedinicu lokalne samouprave obavljaju poslove </w:t>
      </w:r>
      <w:r w:rsidR="00144BD3" w:rsidRPr="004425FB">
        <w:rPr>
          <w:rFonts w:asciiTheme="majorBidi" w:eastAsia="Times New Roman" w:hAnsiTheme="majorBidi" w:cstheme="majorBidi"/>
        </w:rPr>
        <w:t>sakupljanja</w:t>
      </w:r>
      <w:r w:rsidRPr="004425FB">
        <w:rPr>
          <w:rFonts w:asciiTheme="majorBidi" w:eastAsia="Times New Roman" w:hAnsiTheme="majorBidi" w:cstheme="majorBidi"/>
        </w:rPr>
        <w:t xml:space="preserve"> komunalnog otpada na njihovom području,</w:t>
      </w:r>
      <w:r w:rsidR="00E33DA3" w:rsidRPr="004425FB">
        <w:rPr>
          <w:rFonts w:asciiTheme="majorBidi" w:eastAsia="Times New Roman" w:hAnsiTheme="majorBidi" w:cstheme="majorBidi"/>
        </w:rPr>
        <w:t xml:space="preserve"> </w:t>
      </w:r>
      <w:r w:rsidR="004E0E5B" w:rsidRPr="0044795C">
        <w:rPr>
          <w:rFonts w:asciiTheme="majorBidi" w:eastAsia="Times New Roman" w:hAnsiTheme="majorBidi" w:cstheme="majorBidi"/>
        </w:rPr>
        <w:t>odnosno dopremaju ga</w:t>
      </w:r>
      <w:r w:rsidR="00F01684" w:rsidRPr="0044795C">
        <w:rPr>
          <w:rFonts w:asciiTheme="majorBidi" w:eastAsia="Times New Roman" w:hAnsiTheme="majorBidi" w:cstheme="majorBidi"/>
        </w:rPr>
        <w:t xml:space="preserve"> na odlagalište </w:t>
      </w:r>
      <w:proofErr w:type="spellStart"/>
      <w:r w:rsidR="00F01684" w:rsidRPr="0044795C">
        <w:rPr>
          <w:rFonts w:asciiTheme="majorBidi" w:eastAsia="Times New Roman" w:hAnsiTheme="majorBidi" w:cstheme="majorBidi"/>
        </w:rPr>
        <w:t>Ilovac</w:t>
      </w:r>
      <w:proofErr w:type="spellEnd"/>
      <w:r w:rsidR="00A17759" w:rsidRPr="0044795C">
        <w:rPr>
          <w:rFonts w:asciiTheme="majorBidi" w:eastAsia="Times New Roman" w:hAnsiTheme="majorBidi" w:cstheme="majorBidi"/>
        </w:rPr>
        <w:t>.</w:t>
      </w:r>
      <w:r w:rsidR="004E0E5B" w:rsidRPr="0044795C">
        <w:rPr>
          <w:rFonts w:asciiTheme="majorBidi" w:eastAsia="Times New Roman" w:hAnsiTheme="majorBidi" w:cstheme="majorBidi"/>
        </w:rPr>
        <w:t xml:space="preserve"> </w:t>
      </w:r>
      <w:r w:rsidRPr="0044795C">
        <w:rPr>
          <w:rFonts w:asciiTheme="majorBidi" w:eastAsia="Times New Roman" w:hAnsiTheme="majorBidi" w:cstheme="majorBidi"/>
        </w:rPr>
        <w:t xml:space="preserve"> </w:t>
      </w:r>
    </w:p>
    <w:p w14:paraId="54CF548D" w14:textId="30EB7865" w:rsidR="009A00A5" w:rsidRDefault="009A00A5" w:rsidP="009E2BC4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547685FE" w14:textId="77777777" w:rsidR="009A00A5" w:rsidRPr="004425FB" w:rsidRDefault="009A00A5" w:rsidP="009E2BC4">
      <w:pPr>
        <w:spacing w:after="0" w:line="240" w:lineRule="auto"/>
        <w:jc w:val="both"/>
        <w:rPr>
          <w:rFonts w:asciiTheme="majorBidi" w:eastAsia="Times New Roman" w:hAnsiTheme="majorBidi" w:cstheme="majorBidi"/>
          <w:strike/>
        </w:rPr>
      </w:pPr>
    </w:p>
    <w:p w14:paraId="2BF4DA5E" w14:textId="77777777" w:rsidR="008A6C61" w:rsidRPr="004425FB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63A4F546" w14:textId="5B7F9B57" w:rsidR="008A6C61" w:rsidRPr="004425FB" w:rsidRDefault="008A6C61" w:rsidP="008A6C6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4425FB">
        <w:rPr>
          <w:rFonts w:asciiTheme="majorBidi" w:eastAsia="Times New Roman" w:hAnsiTheme="majorBidi" w:cstheme="majorBidi"/>
          <w:b/>
          <w:bCs/>
        </w:rPr>
        <w:lastRenderedPageBreak/>
        <w:t>V</w:t>
      </w:r>
      <w:r w:rsidR="002E2F43" w:rsidRPr="004425FB">
        <w:rPr>
          <w:rFonts w:asciiTheme="majorBidi" w:eastAsia="Times New Roman" w:hAnsiTheme="majorBidi" w:cstheme="majorBidi"/>
          <w:b/>
          <w:bCs/>
        </w:rPr>
        <w:t>.</w:t>
      </w:r>
    </w:p>
    <w:p w14:paraId="05443D2E" w14:textId="236F7306" w:rsidR="00494AFC" w:rsidRPr="004425FB" w:rsidRDefault="008A6C61" w:rsidP="000F5B90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4425FB">
        <w:rPr>
          <w:rFonts w:asciiTheme="majorBidi" w:eastAsia="Times New Roman" w:hAnsiTheme="majorBidi" w:cstheme="majorBidi"/>
        </w:rPr>
        <w:tab/>
      </w:r>
      <w:r w:rsidR="00494AFC" w:rsidRPr="004425FB">
        <w:rPr>
          <w:rFonts w:asciiTheme="majorBidi" w:eastAsia="Times New Roman" w:hAnsiTheme="majorBidi" w:cstheme="majorBidi"/>
        </w:rPr>
        <w:t xml:space="preserve">Danom stupanja na snagu ove Odluke stavlja se van snage </w:t>
      </w:r>
      <w:r w:rsidR="00010C6A" w:rsidRPr="004425FB">
        <w:rPr>
          <w:rFonts w:asciiTheme="majorBidi" w:eastAsia="Times New Roman" w:hAnsiTheme="majorBidi" w:cstheme="majorBidi"/>
        </w:rPr>
        <w:t>Odluka o naknadi za zbrinjavanje komunalnog otpada na području grada Karlovca („Glasnik Grada Karlovca“ br</w:t>
      </w:r>
      <w:r w:rsidR="00367C2D" w:rsidRPr="004425FB">
        <w:rPr>
          <w:rFonts w:asciiTheme="majorBidi" w:eastAsia="Times New Roman" w:hAnsiTheme="majorBidi" w:cstheme="majorBidi"/>
        </w:rPr>
        <w:t>. 12/2006).</w:t>
      </w:r>
    </w:p>
    <w:p w14:paraId="3C3425F8" w14:textId="77777777" w:rsidR="008A6C61" w:rsidRPr="004425FB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7C24ADD8" w14:textId="77777777" w:rsidR="00D37AD9" w:rsidRDefault="00D37AD9" w:rsidP="008A6C6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14:paraId="46A2B6EC" w14:textId="1428CBF2" w:rsidR="008A6C61" w:rsidRPr="004425FB" w:rsidRDefault="008A6C61" w:rsidP="008A6C6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4425FB">
        <w:rPr>
          <w:rFonts w:asciiTheme="majorBidi" w:eastAsia="Times New Roman" w:hAnsiTheme="majorBidi" w:cstheme="majorBidi"/>
          <w:b/>
          <w:bCs/>
        </w:rPr>
        <w:t>VI</w:t>
      </w:r>
      <w:r w:rsidR="002E2F43" w:rsidRPr="004425FB">
        <w:rPr>
          <w:rFonts w:asciiTheme="majorBidi" w:eastAsia="Times New Roman" w:hAnsiTheme="majorBidi" w:cstheme="majorBidi"/>
          <w:b/>
          <w:bCs/>
        </w:rPr>
        <w:t>.</w:t>
      </w:r>
    </w:p>
    <w:p w14:paraId="6B504769" w14:textId="35DE18F3" w:rsidR="008A6C61" w:rsidRDefault="008A6C61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  <w:r w:rsidRPr="004425FB">
        <w:rPr>
          <w:rFonts w:asciiTheme="majorBidi" w:eastAsia="Times New Roman" w:hAnsiTheme="majorBidi" w:cstheme="majorBidi"/>
        </w:rPr>
        <w:tab/>
        <w:t xml:space="preserve">Ova Odluka stupa na snagu osam dana </w:t>
      </w:r>
      <w:r w:rsidR="00494AFC" w:rsidRPr="004425FB">
        <w:rPr>
          <w:rFonts w:asciiTheme="majorBidi" w:eastAsia="Times New Roman" w:hAnsiTheme="majorBidi" w:cstheme="majorBidi"/>
        </w:rPr>
        <w:t xml:space="preserve">od dana </w:t>
      </w:r>
      <w:r w:rsidRPr="004425FB">
        <w:rPr>
          <w:rFonts w:asciiTheme="majorBidi" w:eastAsia="Times New Roman" w:hAnsiTheme="majorBidi" w:cstheme="majorBidi"/>
        </w:rPr>
        <w:t>objav</w:t>
      </w:r>
      <w:r w:rsidR="00494AFC" w:rsidRPr="004425FB">
        <w:rPr>
          <w:rFonts w:asciiTheme="majorBidi" w:eastAsia="Times New Roman" w:hAnsiTheme="majorBidi" w:cstheme="majorBidi"/>
        </w:rPr>
        <w:t>e</w:t>
      </w:r>
      <w:r w:rsidRPr="004425FB">
        <w:rPr>
          <w:rFonts w:asciiTheme="majorBidi" w:eastAsia="Times New Roman" w:hAnsiTheme="majorBidi" w:cstheme="majorBidi"/>
        </w:rPr>
        <w:t xml:space="preserve"> u </w:t>
      </w:r>
      <w:r w:rsidR="00494AFC" w:rsidRPr="004425FB">
        <w:rPr>
          <w:rFonts w:asciiTheme="majorBidi" w:eastAsia="Times New Roman" w:hAnsiTheme="majorBidi" w:cstheme="majorBidi"/>
        </w:rPr>
        <w:t>„</w:t>
      </w:r>
      <w:r w:rsidRPr="004425FB">
        <w:rPr>
          <w:rFonts w:asciiTheme="majorBidi" w:eastAsia="Times New Roman" w:hAnsiTheme="majorBidi" w:cstheme="majorBidi"/>
        </w:rPr>
        <w:t xml:space="preserve">Glasniku </w:t>
      </w:r>
      <w:r w:rsidR="00494AFC" w:rsidRPr="004425FB">
        <w:rPr>
          <w:rFonts w:asciiTheme="majorBidi" w:eastAsia="Times New Roman" w:hAnsiTheme="majorBidi" w:cstheme="majorBidi"/>
        </w:rPr>
        <w:t>G</w:t>
      </w:r>
      <w:r w:rsidRPr="004425FB">
        <w:rPr>
          <w:rFonts w:asciiTheme="majorBidi" w:eastAsia="Times New Roman" w:hAnsiTheme="majorBidi" w:cstheme="majorBidi"/>
        </w:rPr>
        <w:t>rada Karlovca</w:t>
      </w:r>
      <w:r w:rsidR="00494AFC" w:rsidRPr="004425FB">
        <w:rPr>
          <w:rFonts w:asciiTheme="majorBidi" w:eastAsia="Times New Roman" w:hAnsiTheme="majorBidi" w:cstheme="majorBidi"/>
        </w:rPr>
        <w:t>“</w:t>
      </w:r>
      <w:r w:rsidRPr="004425FB">
        <w:rPr>
          <w:rFonts w:asciiTheme="majorBidi" w:eastAsia="Times New Roman" w:hAnsiTheme="majorBidi" w:cstheme="majorBidi"/>
        </w:rPr>
        <w:t>.</w:t>
      </w:r>
    </w:p>
    <w:p w14:paraId="246FE08B" w14:textId="77777777" w:rsidR="00DF163B" w:rsidRDefault="00DF163B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52BB88E9" w14:textId="77777777" w:rsidR="00F5698D" w:rsidRPr="004425FB" w:rsidRDefault="00F5698D" w:rsidP="008A6C61">
      <w:pPr>
        <w:spacing w:after="0" w:line="240" w:lineRule="auto"/>
        <w:jc w:val="both"/>
        <w:rPr>
          <w:rFonts w:asciiTheme="majorBidi" w:eastAsia="Times New Roman" w:hAnsiTheme="majorBidi" w:cstheme="majorBidi"/>
        </w:rPr>
      </w:pPr>
    </w:p>
    <w:p w14:paraId="3AB24767" w14:textId="1D74B21D" w:rsidR="001524FA" w:rsidRPr="004425FB" w:rsidRDefault="001524FA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  <w:r w:rsidRPr="004425FB">
        <w:rPr>
          <w:rFonts w:asciiTheme="majorBidi" w:eastAsia="Times New Roman" w:hAnsiTheme="majorBidi" w:cstheme="majorBidi"/>
          <w:b/>
          <w:lang w:eastAsia="hr-HR"/>
        </w:rPr>
        <w:t xml:space="preserve">                                                                            </w:t>
      </w:r>
      <w:r w:rsidR="008E6FE6" w:rsidRPr="004425FB">
        <w:rPr>
          <w:rFonts w:asciiTheme="majorBidi" w:eastAsia="Times New Roman" w:hAnsiTheme="majorBidi" w:cstheme="majorBidi"/>
          <w:b/>
          <w:lang w:eastAsia="hr-HR"/>
        </w:rPr>
        <w:t xml:space="preserve">                    </w:t>
      </w:r>
      <w:r w:rsidR="00D92F7D" w:rsidRPr="004425FB">
        <w:rPr>
          <w:rFonts w:asciiTheme="majorBidi" w:eastAsia="Times New Roman" w:hAnsiTheme="majorBidi" w:cstheme="majorBidi"/>
          <w:b/>
          <w:lang w:eastAsia="hr-HR"/>
        </w:rPr>
        <w:t xml:space="preserve">         </w:t>
      </w:r>
      <w:r w:rsidR="008E6FE6" w:rsidRPr="004425FB">
        <w:rPr>
          <w:rFonts w:asciiTheme="majorBidi" w:eastAsia="Times New Roman" w:hAnsiTheme="majorBidi" w:cstheme="majorBidi"/>
          <w:b/>
          <w:lang w:eastAsia="hr-HR"/>
        </w:rPr>
        <w:t>PREDSJEDNIK</w:t>
      </w:r>
      <w:r w:rsidRPr="004425FB">
        <w:rPr>
          <w:rFonts w:asciiTheme="majorBidi" w:eastAsia="Times New Roman" w:hAnsiTheme="majorBidi" w:cstheme="majorBidi"/>
          <w:b/>
          <w:lang w:eastAsia="hr-HR"/>
        </w:rPr>
        <w:t xml:space="preserve"> </w:t>
      </w:r>
    </w:p>
    <w:p w14:paraId="646A13F5" w14:textId="77777777" w:rsidR="001524FA" w:rsidRPr="004425FB" w:rsidRDefault="001524FA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  <w:r w:rsidRPr="004425FB">
        <w:rPr>
          <w:rFonts w:asciiTheme="majorBidi" w:eastAsia="Times New Roman" w:hAnsiTheme="majorBidi" w:cstheme="majorBidi"/>
          <w:b/>
          <w:lang w:eastAsia="hr-HR"/>
        </w:rPr>
        <w:t xml:space="preserve">                                                                                  GRADSKOG VIJEĆA GRADA KARLOVCA</w:t>
      </w:r>
    </w:p>
    <w:p w14:paraId="548C85A1" w14:textId="1FF90C05" w:rsidR="001524FA" w:rsidRPr="004425FB" w:rsidRDefault="001524FA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  <w:r w:rsidRPr="004425FB">
        <w:rPr>
          <w:rFonts w:asciiTheme="majorBidi" w:eastAsia="Times New Roman" w:hAnsiTheme="majorBidi" w:cstheme="majorBidi"/>
          <w:b/>
          <w:lang w:eastAsia="hr-HR"/>
        </w:rPr>
        <w:t xml:space="preserve">                                                               </w:t>
      </w:r>
      <w:r w:rsidR="008E6FE6" w:rsidRPr="004425FB">
        <w:rPr>
          <w:rFonts w:asciiTheme="majorBidi" w:eastAsia="Times New Roman" w:hAnsiTheme="majorBidi" w:cstheme="majorBidi"/>
          <w:b/>
          <w:lang w:eastAsia="hr-HR"/>
        </w:rPr>
        <w:t xml:space="preserve">                             </w:t>
      </w:r>
      <w:r w:rsidR="002E2F43" w:rsidRPr="004425FB">
        <w:rPr>
          <w:rFonts w:asciiTheme="majorBidi" w:eastAsia="Times New Roman" w:hAnsiTheme="majorBidi" w:cstheme="majorBidi"/>
          <w:b/>
          <w:lang w:eastAsia="hr-HR"/>
        </w:rPr>
        <w:t xml:space="preserve">Marin </w:t>
      </w:r>
      <w:proofErr w:type="spellStart"/>
      <w:r w:rsidR="002E2F43" w:rsidRPr="004425FB">
        <w:rPr>
          <w:rFonts w:asciiTheme="majorBidi" w:eastAsia="Times New Roman" w:hAnsiTheme="majorBidi" w:cstheme="majorBidi"/>
          <w:b/>
          <w:lang w:eastAsia="hr-HR"/>
        </w:rPr>
        <w:t>Svetić</w:t>
      </w:r>
      <w:proofErr w:type="spellEnd"/>
      <w:r w:rsidR="002E2F43" w:rsidRPr="004425FB">
        <w:rPr>
          <w:rFonts w:asciiTheme="majorBidi" w:eastAsia="Times New Roman" w:hAnsiTheme="majorBidi" w:cstheme="majorBidi"/>
          <w:b/>
          <w:lang w:eastAsia="hr-HR"/>
        </w:rPr>
        <w:t xml:space="preserve">, </w:t>
      </w:r>
      <w:r w:rsidR="00D55B6E" w:rsidRPr="004425FB">
        <w:rPr>
          <w:rFonts w:asciiTheme="majorBidi" w:eastAsia="Times New Roman" w:hAnsiTheme="majorBidi" w:cstheme="majorBidi"/>
          <w:b/>
          <w:lang w:eastAsia="hr-HR"/>
        </w:rPr>
        <w:t>dip</w:t>
      </w:r>
      <w:r w:rsidR="00E23CC7" w:rsidRPr="004425FB">
        <w:rPr>
          <w:rFonts w:asciiTheme="majorBidi" w:eastAsia="Times New Roman" w:hAnsiTheme="majorBidi" w:cstheme="majorBidi"/>
          <w:b/>
          <w:lang w:eastAsia="hr-HR"/>
        </w:rPr>
        <w:t>l. ing. šumarstva</w:t>
      </w:r>
    </w:p>
    <w:p w14:paraId="2DEF5359" w14:textId="77777777" w:rsidR="001524FA" w:rsidRPr="004425FB" w:rsidRDefault="001524FA" w:rsidP="001524FA">
      <w:p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</w:p>
    <w:p w14:paraId="515D3959" w14:textId="77777777" w:rsidR="001524FA" w:rsidRPr="004425FB" w:rsidRDefault="001524FA" w:rsidP="001524FA">
      <w:p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</w:p>
    <w:p w14:paraId="006DF822" w14:textId="0D962CD5" w:rsidR="001524FA" w:rsidRPr="004425FB" w:rsidRDefault="001524FA" w:rsidP="001524FA">
      <w:p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</w:p>
    <w:p w14:paraId="64CCC03F" w14:textId="77777777" w:rsidR="00EB39FF" w:rsidRDefault="00EB39FF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</w:p>
    <w:p w14:paraId="51B8CC95" w14:textId="4B5C8A62" w:rsidR="00EB39FF" w:rsidRDefault="00EB39FF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</w:p>
    <w:p w14:paraId="3835A4D9" w14:textId="7D01EB1A" w:rsidR="008E7E55" w:rsidRDefault="008E7E55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</w:p>
    <w:p w14:paraId="4DA52F38" w14:textId="34F6EAAE" w:rsidR="008E7E55" w:rsidRDefault="008E7E55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</w:p>
    <w:p w14:paraId="7F95EE26" w14:textId="77777777" w:rsidR="00DF163B" w:rsidRDefault="00DF163B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</w:p>
    <w:p w14:paraId="7DA8F1C3" w14:textId="77777777" w:rsidR="00EB39FF" w:rsidRDefault="00EB39FF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</w:p>
    <w:p w14:paraId="13960C40" w14:textId="398D52A9" w:rsidR="001524FA" w:rsidRPr="004425FB" w:rsidRDefault="001524FA" w:rsidP="001524FA">
      <w:pPr>
        <w:spacing w:after="0" w:line="240" w:lineRule="auto"/>
        <w:rPr>
          <w:rFonts w:asciiTheme="majorBidi" w:eastAsia="Times New Roman" w:hAnsiTheme="majorBidi" w:cstheme="majorBidi"/>
          <w:b/>
          <w:lang w:eastAsia="hr-HR"/>
        </w:rPr>
      </w:pPr>
      <w:r w:rsidRPr="004425FB">
        <w:rPr>
          <w:rFonts w:asciiTheme="majorBidi" w:eastAsia="Times New Roman" w:hAnsiTheme="majorBidi" w:cstheme="majorBidi"/>
          <w:b/>
          <w:lang w:eastAsia="hr-HR"/>
        </w:rPr>
        <w:t>DOSTAVITI:</w:t>
      </w:r>
    </w:p>
    <w:p w14:paraId="7E60B7CE" w14:textId="22F0B07A" w:rsidR="001524FA" w:rsidRPr="004425FB" w:rsidRDefault="008E6FE6" w:rsidP="001524FA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>Ured gradonačelnika</w:t>
      </w:r>
      <w:r w:rsidR="001524FA" w:rsidRPr="004425FB">
        <w:rPr>
          <w:rFonts w:asciiTheme="majorBidi" w:eastAsia="Times New Roman" w:hAnsiTheme="majorBidi" w:cstheme="majorBidi"/>
          <w:lang w:eastAsia="hr-HR"/>
        </w:rPr>
        <w:t>, ovdje</w:t>
      </w:r>
    </w:p>
    <w:p w14:paraId="284B1623" w14:textId="5C749A61" w:rsidR="001524FA" w:rsidRPr="004425FB" w:rsidRDefault="001524FA" w:rsidP="001524FA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>Upravni odjel za prostorno uređenje, gradnju i zaštitu okoliša, ovdje, 2x</w:t>
      </w:r>
    </w:p>
    <w:p w14:paraId="0273CA3A" w14:textId="4DD0158E" w:rsidR="00381CDF" w:rsidRPr="004425FB" w:rsidRDefault="00096054" w:rsidP="001524FA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 xml:space="preserve">Upravni odjel za </w:t>
      </w:r>
      <w:r w:rsidR="00973D21" w:rsidRPr="004425FB">
        <w:rPr>
          <w:rFonts w:asciiTheme="majorBidi" w:eastAsia="Times New Roman" w:hAnsiTheme="majorBidi" w:cstheme="majorBidi"/>
          <w:lang w:eastAsia="hr-HR"/>
        </w:rPr>
        <w:t>proračun i financije</w:t>
      </w:r>
      <w:r w:rsidR="00AD3FB5" w:rsidRPr="004425FB">
        <w:rPr>
          <w:rFonts w:asciiTheme="majorBidi" w:eastAsia="Times New Roman" w:hAnsiTheme="majorBidi" w:cstheme="majorBidi"/>
          <w:lang w:eastAsia="hr-HR"/>
        </w:rPr>
        <w:t>, ovdje</w:t>
      </w:r>
    </w:p>
    <w:p w14:paraId="42D7D442" w14:textId="1F8672F7" w:rsidR="00973D21" w:rsidRPr="004425FB" w:rsidRDefault="00973D21" w:rsidP="001524FA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 xml:space="preserve">Čistoća d.o.o. Karlovac, </w:t>
      </w:r>
      <w:proofErr w:type="spellStart"/>
      <w:r w:rsidRPr="004425FB">
        <w:rPr>
          <w:rFonts w:asciiTheme="majorBidi" w:eastAsia="Times New Roman" w:hAnsiTheme="majorBidi" w:cstheme="majorBidi"/>
          <w:lang w:eastAsia="hr-HR"/>
        </w:rPr>
        <w:t>Gažanski</w:t>
      </w:r>
      <w:proofErr w:type="spellEnd"/>
      <w:r w:rsidRPr="004425FB">
        <w:rPr>
          <w:rFonts w:asciiTheme="majorBidi" w:eastAsia="Times New Roman" w:hAnsiTheme="majorBidi" w:cstheme="majorBidi"/>
          <w:lang w:eastAsia="hr-HR"/>
        </w:rPr>
        <w:t xml:space="preserve"> trg 8, 47 000 Karlovac</w:t>
      </w:r>
    </w:p>
    <w:p w14:paraId="639CFB34" w14:textId="77777777" w:rsidR="001524FA" w:rsidRPr="004425FB" w:rsidRDefault="001524FA" w:rsidP="001524FA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>Predsjednik Gradskog vijeća, ovdje</w:t>
      </w:r>
    </w:p>
    <w:p w14:paraId="185DE677" w14:textId="77777777" w:rsidR="001524FA" w:rsidRPr="004425FB" w:rsidRDefault="001524FA" w:rsidP="001524FA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>Dokumentacija</w:t>
      </w:r>
    </w:p>
    <w:p w14:paraId="655F1E46" w14:textId="77777777" w:rsidR="001524FA" w:rsidRPr="004425FB" w:rsidRDefault="001524FA" w:rsidP="001524FA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>Glasnik Grada Karlovca</w:t>
      </w:r>
    </w:p>
    <w:p w14:paraId="0D19425E" w14:textId="77777777" w:rsidR="001524FA" w:rsidRPr="004425FB" w:rsidRDefault="001524FA" w:rsidP="001524FA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>Zapisnik</w:t>
      </w:r>
    </w:p>
    <w:p w14:paraId="1D13C8F2" w14:textId="77777777" w:rsidR="001524FA" w:rsidRPr="004425FB" w:rsidRDefault="001524FA" w:rsidP="001524FA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>Pismohrana</w:t>
      </w:r>
    </w:p>
    <w:p w14:paraId="7F6F4C1E" w14:textId="554FB3E9" w:rsidR="001524FA" w:rsidRDefault="001524FA" w:rsidP="001524FA">
      <w:p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</w:p>
    <w:p w14:paraId="6DB5C50A" w14:textId="7154F0D7" w:rsidR="00EB39FF" w:rsidRDefault="00EB39FF" w:rsidP="001524FA">
      <w:p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</w:p>
    <w:p w14:paraId="62A84AA2" w14:textId="6D4423A8" w:rsidR="00EB39FF" w:rsidRDefault="00EB39FF" w:rsidP="001524FA">
      <w:p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</w:p>
    <w:p w14:paraId="6A18D911" w14:textId="77777777" w:rsidR="00EB39FF" w:rsidRPr="004425FB" w:rsidRDefault="00EB39FF" w:rsidP="001524FA">
      <w:p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</w:p>
    <w:p w14:paraId="62E8F5FF" w14:textId="326A6CB2" w:rsidR="00C66DA6" w:rsidRPr="004425FB" w:rsidRDefault="00C66DA6" w:rsidP="001524FA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lang w:eastAsia="hr-HR"/>
        </w:rPr>
      </w:pPr>
    </w:p>
    <w:p w14:paraId="015A5464" w14:textId="77777777" w:rsidR="00756BE5" w:rsidRDefault="00756BE5" w:rsidP="001524FA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lang w:eastAsia="hr-HR"/>
        </w:rPr>
      </w:pPr>
    </w:p>
    <w:p w14:paraId="6BC81F98" w14:textId="6D98BC58" w:rsidR="001524FA" w:rsidRDefault="001524FA" w:rsidP="001524FA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lang w:eastAsia="hr-HR"/>
        </w:rPr>
      </w:pPr>
      <w:r w:rsidRPr="004425FB">
        <w:rPr>
          <w:rFonts w:asciiTheme="majorBidi" w:eastAsia="Times New Roman" w:hAnsiTheme="majorBidi" w:cstheme="majorBidi"/>
          <w:b/>
          <w:lang w:eastAsia="hr-HR"/>
        </w:rPr>
        <w:t>OBRAZLOŽENJE</w:t>
      </w:r>
    </w:p>
    <w:p w14:paraId="177E6625" w14:textId="77777777" w:rsidR="008E32F5" w:rsidRPr="004425FB" w:rsidRDefault="008E32F5" w:rsidP="001524FA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lang w:eastAsia="hr-HR"/>
        </w:rPr>
      </w:pPr>
    </w:p>
    <w:p w14:paraId="7770FE6E" w14:textId="77777777" w:rsidR="001524FA" w:rsidRPr="004425FB" w:rsidRDefault="001524FA" w:rsidP="001524FA">
      <w:pPr>
        <w:spacing w:after="0" w:line="240" w:lineRule="auto"/>
        <w:jc w:val="both"/>
        <w:rPr>
          <w:rFonts w:asciiTheme="majorBidi" w:eastAsia="Times New Roman" w:hAnsiTheme="majorBidi" w:cstheme="majorBidi"/>
          <w:lang w:eastAsia="hr-HR"/>
        </w:rPr>
      </w:pPr>
    </w:p>
    <w:p w14:paraId="611579D3" w14:textId="029ECF1E" w:rsidR="004425FB" w:rsidRDefault="001524FA" w:rsidP="00DB3FBB">
      <w:pPr>
        <w:jc w:val="both"/>
        <w:rPr>
          <w:rFonts w:asciiTheme="majorBidi" w:eastAsia="Times New Roman" w:hAnsiTheme="majorBidi" w:cstheme="majorBidi"/>
          <w:iCs/>
          <w:color w:val="FF0000"/>
          <w:lang w:eastAsia="hr-HR"/>
        </w:rPr>
      </w:pPr>
      <w:r w:rsidRPr="004425FB">
        <w:rPr>
          <w:rFonts w:asciiTheme="majorBidi" w:eastAsia="Times New Roman" w:hAnsiTheme="majorBidi" w:cstheme="majorBidi"/>
          <w:iCs/>
          <w:lang w:eastAsia="hr-HR"/>
        </w:rPr>
        <w:t xml:space="preserve">         </w:t>
      </w:r>
      <w:r w:rsidR="006B1BDD">
        <w:rPr>
          <w:rFonts w:asciiTheme="majorBidi" w:eastAsia="Times New Roman" w:hAnsiTheme="majorBidi" w:cstheme="majorBidi"/>
          <w:iCs/>
          <w:lang w:eastAsia="hr-HR"/>
        </w:rPr>
        <w:t xml:space="preserve">Člankom </w:t>
      </w:r>
      <w:r w:rsidR="003122EE">
        <w:rPr>
          <w:rFonts w:asciiTheme="majorBidi" w:eastAsia="Times New Roman" w:hAnsiTheme="majorBidi" w:cstheme="majorBidi"/>
          <w:iCs/>
          <w:lang w:eastAsia="hr-HR"/>
        </w:rPr>
        <w:t>103. Zakona o gospodarenju otpadom („</w:t>
      </w:r>
      <w:r w:rsidR="00B81C19">
        <w:rPr>
          <w:rFonts w:asciiTheme="majorBidi" w:eastAsia="Times New Roman" w:hAnsiTheme="majorBidi" w:cstheme="majorBidi"/>
          <w:iCs/>
          <w:lang w:eastAsia="hr-HR"/>
        </w:rPr>
        <w:t>N</w:t>
      </w:r>
      <w:r w:rsidR="003122EE">
        <w:rPr>
          <w:rFonts w:asciiTheme="majorBidi" w:eastAsia="Times New Roman" w:hAnsiTheme="majorBidi" w:cstheme="majorBidi"/>
          <w:iCs/>
          <w:lang w:eastAsia="hr-HR"/>
        </w:rPr>
        <w:t xml:space="preserve">arodne novine“ br. </w:t>
      </w:r>
      <w:r w:rsidR="00953019">
        <w:rPr>
          <w:rFonts w:asciiTheme="majorBidi" w:eastAsia="Times New Roman" w:hAnsiTheme="majorBidi" w:cstheme="majorBidi"/>
          <w:iCs/>
          <w:lang w:eastAsia="hr-HR"/>
        </w:rPr>
        <w:t xml:space="preserve">84/2021) </w:t>
      </w:r>
      <w:r w:rsidR="00C90814">
        <w:rPr>
          <w:rFonts w:asciiTheme="majorBidi" w:eastAsia="Times New Roman" w:hAnsiTheme="majorBidi" w:cstheme="majorBidi"/>
          <w:iCs/>
          <w:lang w:eastAsia="hr-HR"/>
        </w:rPr>
        <w:t>propisano je da je na</w:t>
      </w:r>
      <w:r w:rsidR="00EA59FE">
        <w:rPr>
          <w:rFonts w:asciiTheme="majorBidi" w:eastAsia="Times New Roman" w:hAnsiTheme="majorBidi" w:cstheme="majorBidi"/>
          <w:iCs/>
          <w:lang w:eastAsia="hr-HR"/>
        </w:rPr>
        <w:t>k</w:t>
      </w:r>
      <w:r w:rsidR="00C90814">
        <w:rPr>
          <w:rFonts w:asciiTheme="majorBidi" w:eastAsia="Times New Roman" w:hAnsiTheme="majorBidi" w:cstheme="majorBidi"/>
          <w:iCs/>
          <w:lang w:eastAsia="hr-HR"/>
        </w:rPr>
        <w:t xml:space="preserve">nada za korištenje odlagališta otpada na području druge jedinice </w:t>
      </w:r>
      <w:r w:rsidR="00EA59FE">
        <w:rPr>
          <w:rFonts w:asciiTheme="majorBidi" w:eastAsia="Times New Roman" w:hAnsiTheme="majorBidi" w:cstheme="majorBidi"/>
          <w:iCs/>
          <w:lang w:eastAsia="hr-HR"/>
        </w:rPr>
        <w:t>lokalne samouprave</w:t>
      </w:r>
      <w:r w:rsidR="009B4013">
        <w:rPr>
          <w:rFonts w:asciiTheme="majorBidi" w:eastAsia="Times New Roman" w:hAnsiTheme="majorBidi" w:cstheme="majorBidi"/>
          <w:iCs/>
          <w:lang w:eastAsia="hr-HR"/>
        </w:rPr>
        <w:t>, novčani iznos na koji ima pravo jedinica lokalne samouprave</w:t>
      </w:r>
      <w:r w:rsidR="0096011F">
        <w:rPr>
          <w:rFonts w:asciiTheme="majorBidi" w:eastAsia="Times New Roman" w:hAnsiTheme="majorBidi" w:cstheme="majorBidi"/>
          <w:iCs/>
          <w:lang w:eastAsia="hr-HR"/>
        </w:rPr>
        <w:t>,  na čijem se području nalazi odlagalište otpada, a koji koriste druge jed</w:t>
      </w:r>
      <w:r w:rsidR="005C48C1">
        <w:rPr>
          <w:rFonts w:asciiTheme="majorBidi" w:eastAsia="Times New Roman" w:hAnsiTheme="majorBidi" w:cstheme="majorBidi"/>
          <w:iCs/>
          <w:lang w:eastAsia="hr-HR"/>
        </w:rPr>
        <w:t>i</w:t>
      </w:r>
      <w:r w:rsidR="0096011F">
        <w:rPr>
          <w:rFonts w:asciiTheme="majorBidi" w:eastAsia="Times New Roman" w:hAnsiTheme="majorBidi" w:cstheme="majorBidi"/>
          <w:iCs/>
          <w:lang w:eastAsia="hr-HR"/>
        </w:rPr>
        <w:t>nice lokalne samou</w:t>
      </w:r>
      <w:r w:rsidR="00B61E9E">
        <w:rPr>
          <w:rFonts w:asciiTheme="majorBidi" w:eastAsia="Times New Roman" w:hAnsiTheme="majorBidi" w:cstheme="majorBidi"/>
          <w:iCs/>
          <w:lang w:eastAsia="hr-HR"/>
        </w:rPr>
        <w:t>prave</w:t>
      </w:r>
      <w:r w:rsidR="005C48C1">
        <w:rPr>
          <w:rFonts w:asciiTheme="majorBidi" w:eastAsia="Times New Roman" w:hAnsiTheme="majorBidi" w:cstheme="majorBidi"/>
          <w:iCs/>
          <w:lang w:eastAsia="hr-HR"/>
        </w:rPr>
        <w:t>. Nadalje se propisuje da je obveznik plaćanje ove nakn</w:t>
      </w:r>
      <w:r w:rsidR="00462CD3">
        <w:rPr>
          <w:rFonts w:asciiTheme="majorBidi" w:eastAsia="Times New Roman" w:hAnsiTheme="majorBidi" w:cstheme="majorBidi"/>
          <w:iCs/>
          <w:lang w:eastAsia="hr-HR"/>
        </w:rPr>
        <w:t>a</w:t>
      </w:r>
      <w:r w:rsidR="005C48C1">
        <w:rPr>
          <w:rFonts w:asciiTheme="majorBidi" w:eastAsia="Times New Roman" w:hAnsiTheme="majorBidi" w:cstheme="majorBidi"/>
          <w:iCs/>
          <w:lang w:eastAsia="hr-HR"/>
        </w:rPr>
        <w:t xml:space="preserve">de </w:t>
      </w:r>
      <w:r w:rsidR="000F1FBD">
        <w:rPr>
          <w:rFonts w:asciiTheme="majorBidi" w:eastAsia="Times New Roman" w:hAnsiTheme="majorBidi" w:cstheme="majorBidi"/>
          <w:iCs/>
          <w:lang w:eastAsia="hr-HR"/>
        </w:rPr>
        <w:t>jedinica lokalne samouprave koja koristi odlagalište ot</w:t>
      </w:r>
      <w:r w:rsidR="00462CD3">
        <w:rPr>
          <w:rFonts w:asciiTheme="majorBidi" w:eastAsia="Times New Roman" w:hAnsiTheme="majorBidi" w:cstheme="majorBidi"/>
          <w:iCs/>
          <w:lang w:eastAsia="hr-HR"/>
        </w:rPr>
        <w:t>p</w:t>
      </w:r>
      <w:r w:rsidR="000F1FBD">
        <w:rPr>
          <w:rFonts w:asciiTheme="majorBidi" w:eastAsia="Times New Roman" w:hAnsiTheme="majorBidi" w:cstheme="majorBidi"/>
          <w:iCs/>
          <w:lang w:eastAsia="hr-HR"/>
        </w:rPr>
        <w:t>ada na području druge jedinice lokalne samouprave</w:t>
      </w:r>
      <w:r w:rsidR="00175FA2">
        <w:rPr>
          <w:rFonts w:asciiTheme="majorBidi" w:eastAsia="Times New Roman" w:hAnsiTheme="majorBidi" w:cstheme="majorBidi"/>
          <w:iCs/>
          <w:lang w:eastAsia="hr-HR"/>
        </w:rPr>
        <w:t xml:space="preserve"> te da naknada za korištenje odlagališta za tonu odloženog otpada iznosi do 20% iznosa cijene odlaganja jedne tone miješanog komunalnog otpada određene cjenikom </w:t>
      </w:r>
      <w:r w:rsidR="00462CD3">
        <w:rPr>
          <w:rFonts w:asciiTheme="majorBidi" w:eastAsia="Times New Roman" w:hAnsiTheme="majorBidi" w:cstheme="majorBidi"/>
          <w:iCs/>
          <w:lang w:eastAsia="hr-HR"/>
        </w:rPr>
        <w:t>osobe koja upravlja odlagalištem</w:t>
      </w:r>
      <w:r w:rsidR="00122DDC">
        <w:rPr>
          <w:rFonts w:asciiTheme="majorBidi" w:eastAsia="Times New Roman" w:hAnsiTheme="majorBidi" w:cstheme="majorBidi"/>
          <w:iCs/>
          <w:lang w:eastAsia="hr-HR"/>
        </w:rPr>
        <w:t>, koja ne uključuje porez na dodanu vrijednost.</w:t>
      </w:r>
      <w:r w:rsidR="003122EE">
        <w:rPr>
          <w:rFonts w:asciiTheme="majorBidi" w:eastAsia="Times New Roman" w:hAnsiTheme="majorBidi" w:cstheme="majorBidi"/>
          <w:iCs/>
          <w:lang w:eastAsia="hr-HR"/>
        </w:rPr>
        <w:t xml:space="preserve"> </w:t>
      </w:r>
      <w:r w:rsidR="00895F0F">
        <w:rPr>
          <w:rFonts w:asciiTheme="majorBidi" w:eastAsia="Times New Roman" w:hAnsiTheme="majorBidi" w:cstheme="majorBidi"/>
          <w:iCs/>
          <w:lang w:eastAsia="hr-HR"/>
        </w:rPr>
        <w:t>Način plaćanja nak</w:t>
      </w:r>
      <w:r w:rsidR="002A4791">
        <w:rPr>
          <w:rFonts w:asciiTheme="majorBidi" w:eastAsia="Times New Roman" w:hAnsiTheme="majorBidi" w:cstheme="majorBidi"/>
          <w:iCs/>
          <w:lang w:eastAsia="hr-HR"/>
        </w:rPr>
        <w:t>na</w:t>
      </w:r>
      <w:r w:rsidR="00895F0F">
        <w:rPr>
          <w:rFonts w:asciiTheme="majorBidi" w:eastAsia="Times New Roman" w:hAnsiTheme="majorBidi" w:cstheme="majorBidi"/>
          <w:iCs/>
          <w:lang w:eastAsia="hr-HR"/>
        </w:rPr>
        <w:t xml:space="preserve">de </w:t>
      </w:r>
      <w:r w:rsidR="002A4791">
        <w:rPr>
          <w:rFonts w:asciiTheme="majorBidi" w:eastAsia="Times New Roman" w:hAnsiTheme="majorBidi" w:cstheme="majorBidi"/>
          <w:iCs/>
          <w:lang w:eastAsia="hr-HR"/>
        </w:rPr>
        <w:t xml:space="preserve">zbog korištenja odlagališta uređuje se </w:t>
      </w:r>
      <w:r w:rsidR="005629BD">
        <w:rPr>
          <w:rFonts w:asciiTheme="majorBidi" w:eastAsia="Times New Roman" w:hAnsiTheme="majorBidi" w:cstheme="majorBidi"/>
          <w:iCs/>
          <w:lang w:eastAsia="hr-HR"/>
        </w:rPr>
        <w:t>ugovor</w:t>
      </w:r>
      <w:r w:rsidR="00E67B98">
        <w:rPr>
          <w:rFonts w:asciiTheme="majorBidi" w:eastAsia="Times New Roman" w:hAnsiTheme="majorBidi" w:cstheme="majorBidi"/>
          <w:iCs/>
          <w:lang w:eastAsia="hr-HR"/>
        </w:rPr>
        <w:t>om</w:t>
      </w:r>
      <w:r w:rsidR="005629BD">
        <w:rPr>
          <w:rFonts w:asciiTheme="majorBidi" w:eastAsia="Times New Roman" w:hAnsiTheme="majorBidi" w:cstheme="majorBidi"/>
          <w:iCs/>
          <w:lang w:eastAsia="hr-HR"/>
        </w:rPr>
        <w:t xml:space="preserve">. </w:t>
      </w:r>
    </w:p>
    <w:p w14:paraId="2296C959" w14:textId="77777777" w:rsidR="00937F3A" w:rsidRDefault="00403D86" w:rsidP="009A00A5">
      <w:pPr>
        <w:jc w:val="both"/>
        <w:rPr>
          <w:rFonts w:asciiTheme="majorBidi" w:eastAsia="Times New Roman" w:hAnsiTheme="majorBidi" w:cstheme="majorBidi"/>
          <w:iCs/>
          <w:lang w:eastAsia="hr-HR"/>
        </w:rPr>
      </w:pPr>
      <w:r>
        <w:rPr>
          <w:rFonts w:asciiTheme="majorBidi" w:eastAsia="Times New Roman" w:hAnsiTheme="majorBidi" w:cstheme="majorBidi"/>
          <w:iCs/>
          <w:lang w:eastAsia="hr-HR"/>
        </w:rPr>
        <w:t xml:space="preserve">     Grad Karlovac </w:t>
      </w:r>
      <w:r w:rsidR="00F0058E">
        <w:rPr>
          <w:rFonts w:asciiTheme="majorBidi" w:eastAsia="Times New Roman" w:hAnsiTheme="majorBidi" w:cstheme="majorBidi"/>
          <w:iCs/>
          <w:lang w:eastAsia="hr-HR"/>
        </w:rPr>
        <w:t>sukladno</w:t>
      </w:r>
      <w:r w:rsidR="002655D1">
        <w:rPr>
          <w:rFonts w:asciiTheme="majorBidi" w:eastAsia="Times New Roman" w:hAnsiTheme="majorBidi" w:cstheme="majorBidi"/>
          <w:iCs/>
          <w:lang w:eastAsia="hr-HR"/>
        </w:rPr>
        <w:t xml:space="preserve"> </w:t>
      </w:r>
      <w:r w:rsidR="002655D1" w:rsidRPr="004425FB">
        <w:rPr>
          <w:rFonts w:asciiTheme="majorBidi" w:eastAsia="Times New Roman" w:hAnsiTheme="majorBidi" w:cstheme="majorBidi"/>
        </w:rPr>
        <w:t>Odlu</w:t>
      </w:r>
      <w:r w:rsidR="00F0058E">
        <w:rPr>
          <w:rFonts w:asciiTheme="majorBidi" w:eastAsia="Times New Roman" w:hAnsiTheme="majorBidi" w:cstheme="majorBidi"/>
        </w:rPr>
        <w:t>ci</w:t>
      </w:r>
      <w:r w:rsidR="002655D1" w:rsidRPr="004425FB">
        <w:rPr>
          <w:rFonts w:asciiTheme="majorBidi" w:eastAsia="Times New Roman" w:hAnsiTheme="majorBidi" w:cstheme="majorBidi"/>
        </w:rPr>
        <w:t xml:space="preserve"> o naknadi za zbrinjavanje komunalnog otpada na području grada Karlovca („Glasnik Grada Karlovca“ br. 12/2006</w:t>
      </w:r>
      <w:r w:rsidR="002655D1">
        <w:rPr>
          <w:rFonts w:asciiTheme="majorBidi" w:eastAsia="Times New Roman" w:hAnsiTheme="majorBidi" w:cstheme="majorBidi"/>
        </w:rPr>
        <w:t>)</w:t>
      </w:r>
      <w:r w:rsidR="00F0058E">
        <w:rPr>
          <w:rFonts w:asciiTheme="majorBidi" w:eastAsia="Times New Roman" w:hAnsiTheme="majorBidi" w:cstheme="majorBidi"/>
        </w:rPr>
        <w:t xml:space="preserve">, koja je donesena </w:t>
      </w:r>
      <w:r w:rsidR="00540A81">
        <w:rPr>
          <w:rFonts w:asciiTheme="majorBidi" w:eastAsia="Times New Roman" w:hAnsiTheme="majorBidi" w:cstheme="majorBidi"/>
        </w:rPr>
        <w:t>temeljem tada važećih propisa</w:t>
      </w:r>
      <w:r w:rsidR="00592BD8">
        <w:rPr>
          <w:rFonts w:asciiTheme="majorBidi" w:eastAsia="Times New Roman" w:hAnsiTheme="majorBidi" w:cstheme="majorBidi"/>
        </w:rPr>
        <w:t xml:space="preserve"> (</w:t>
      </w:r>
      <w:r w:rsidR="00937F3A">
        <w:rPr>
          <w:rFonts w:asciiTheme="majorBidi" w:eastAsia="Times New Roman" w:hAnsiTheme="majorBidi" w:cstheme="majorBidi"/>
        </w:rPr>
        <w:t>a ovom Odlukom se stavlja van snage)</w:t>
      </w:r>
      <w:r w:rsidR="00540A81">
        <w:rPr>
          <w:rFonts w:asciiTheme="majorBidi" w:eastAsia="Times New Roman" w:hAnsiTheme="majorBidi" w:cstheme="majorBidi"/>
        </w:rPr>
        <w:t>,</w:t>
      </w:r>
      <w:r w:rsidR="002655D1">
        <w:rPr>
          <w:rFonts w:asciiTheme="majorBidi" w:eastAsia="Times New Roman" w:hAnsiTheme="majorBidi" w:cstheme="majorBidi"/>
        </w:rPr>
        <w:t xml:space="preserve"> </w:t>
      </w:r>
      <w:r w:rsidR="00A157B8">
        <w:rPr>
          <w:rFonts w:asciiTheme="majorBidi" w:eastAsia="Times New Roman" w:hAnsiTheme="majorBidi" w:cstheme="majorBidi"/>
        </w:rPr>
        <w:t>kontinuirano</w:t>
      </w:r>
      <w:r w:rsidR="00111727">
        <w:rPr>
          <w:rFonts w:asciiTheme="majorBidi" w:eastAsia="Times New Roman" w:hAnsiTheme="majorBidi" w:cstheme="majorBidi"/>
        </w:rPr>
        <w:t xml:space="preserve"> je</w:t>
      </w:r>
      <w:r w:rsidR="002655D1">
        <w:rPr>
          <w:rFonts w:asciiTheme="majorBidi" w:eastAsia="Times New Roman" w:hAnsiTheme="majorBidi" w:cstheme="majorBidi"/>
        </w:rPr>
        <w:t xml:space="preserve"> </w:t>
      </w:r>
      <w:r w:rsidR="00FD25B6">
        <w:rPr>
          <w:rFonts w:asciiTheme="majorBidi" w:eastAsia="Times New Roman" w:hAnsiTheme="majorBidi" w:cstheme="majorBidi"/>
        </w:rPr>
        <w:t xml:space="preserve">i dosada </w:t>
      </w:r>
      <w:r w:rsidR="002655D1">
        <w:rPr>
          <w:rFonts w:asciiTheme="majorBidi" w:eastAsia="Times New Roman" w:hAnsiTheme="majorBidi" w:cstheme="majorBidi"/>
        </w:rPr>
        <w:t xml:space="preserve">od </w:t>
      </w:r>
      <w:r w:rsidR="00D440B3">
        <w:rPr>
          <w:rFonts w:asciiTheme="majorBidi" w:eastAsia="Times New Roman" w:hAnsiTheme="majorBidi" w:cstheme="majorBidi"/>
        </w:rPr>
        <w:t xml:space="preserve">svih </w:t>
      </w:r>
      <w:r w:rsidR="00E7178B">
        <w:rPr>
          <w:rFonts w:asciiTheme="majorBidi" w:eastAsia="Times New Roman" w:hAnsiTheme="majorBidi" w:cstheme="majorBidi"/>
        </w:rPr>
        <w:t>jedinica lokalne samouprave koje odlažu komunalni otpad</w:t>
      </w:r>
      <w:r w:rsidR="00A157B8">
        <w:rPr>
          <w:rFonts w:asciiTheme="majorBidi" w:eastAsia="Times New Roman" w:hAnsiTheme="majorBidi" w:cstheme="majorBidi"/>
        </w:rPr>
        <w:t xml:space="preserve"> na odlagalištu </w:t>
      </w:r>
      <w:r w:rsidR="00D440B3">
        <w:rPr>
          <w:rFonts w:asciiTheme="majorBidi" w:eastAsia="Times New Roman" w:hAnsiTheme="majorBidi" w:cstheme="majorBidi"/>
        </w:rPr>
        <w:t xml:space="preserve">otpada </w:t>
      </w:r>
      <w:proofErr w:type="spellStart"/>
      <w:r w:rsidR="00D440B3">
        <w:rPr>
          <w:rFonts w:asciiTheme="majorBidi" w:eastAsia="Times New Roman" w:hAnsiTheme="majorBidi" w:cstheme="majorBidi"/>
        </w:rPr>
        <w:t>Ilovac</w:t>
      </w:r>
      <w:proofErr w:type="spellEnd"/>
      <w:r w:rsidR="00E7178B">
        <w:rPr>
          <w:rFonts w:asciiTheme="majorBidi" w:eastAsia="Times New Roman" w:hAnsiTheme="majorBidi" w:cstheme="majorBidi"/>
        </w:rPr>
        <w:t xml:space="preserve"> </w:t>
      </w:r>
      <w:r w:rsidR="002655D1">
        <w:rPr>
          <w:rFonts w:asciiTheme="majorBidi" w:eastAsia="Times New Roman" w:hAnsiTheme="majorBidi" w:cstheme="majorBidi"/>
        </w:rPr>
        <w:t>naplać</w:t>
      </w:r>
      <w:r w:rsidR="00FD25B6">
        <w:rPr>
          <w:rFonts w:asciiTheme="majorBidi" w:eastAsia="Times New Roman" w:hAnsiTheme="majorBidi" w:cstheme="majorBidi"/>
        </w:rPr>
        <w:t>ivao</w:t>
      </w:r>
      <w:r w:rsidR="002655D1">
        <w:rPr>
          <w:rFonts w:asciiTheme="majorBidi" w:eastAsia="Times New Roman" w:hAnsiTheme="majorBidi" w:cstheme="majorBidi"/>
        </w:rPr>
        <w:t xml:space="preserve"> ovu naknadu</w:t>
      </w:r>
      <w:r w:rsidR="00C93A45">
        <w:rPr>
          <w:rFonts w:asciiTheme="majorBidi" w:eastAsia="Times New Roman" w:hAnsiTheme="majorBidi" w:cstheme="majorBidi"/>
        </w:rPr>
        <w:t xml:space="preserve">. </w:t>
      </w:r>
      <w:r w:rsidR="00194F72">
        <w:rPr>
          <w:rFonts w:asciiTheme="majorBidi" w:eastAsia="Times New Roman" w:hAnsiTheme="majorBidi" w:cstheme="majorBidi"/>
        </w:rPr>
        <w:t xml:space="preserve">Trenutno </w:t>
      </w:r>
      <w:r w:rsidR="0045015A">
        <w:rPr>
          <w:rFonts w:asciiTheme="majorBidi" w:eastAsia="Times New Roman" w:hAnsiTheme="majorBidi" w:cstheme="majorBidi"/>
        </w:rPr>
        <w:t xml:space="preserve">na </w:t>
      </w:r>
      <w:r w:rsidR="0045015A">
        <w:rPr>
          <w:rFonts w:asciiTheme="majorBidi" w:eastAsia="Times New Roman" w:hAnsiTheme="majorBidi" w:cstheme="majorBidi"/>
        </w:rPr>
        <w:lastRenderedPageBreak/>
        <w:t>od</w:t>
      </w:r>
      <w:r w:rsidR="001C1A9D">
        <w:rPr>
          <w:rFonts w:asciiTheme="majorBidi" w:eastAsia="Times New Roman" w:hAnsiTheme="majorBidi" w:cstheme="majorBidi"/>
        </w:rPr>
        <w:t>l</w:t>
      </w:r>
      <w:r w:rsidR="0045015A">
        <w:rPr>
          <w:rFonts w:asciiTheme="majorBidi" w:eastAsia="Times New Roman" w:hAnsiTheme="majorBidi" w:cstheme="majorBidi"/>
        </w:rPr>
        <w:t xml:space="preserve">agalište otpada </w:t>
      </w:r>
      <w:proofErr w:type="spellStart"/>
      <w:r w:rsidR="0045015A">
        <w:rPr>
          <w:rFonts w:asciiTheme="majorBidi" w:eastAsia="Times New Roman" w:hAnsiTheme="majorBidi" w:cstheme="majorBidi"/>
        </w:rPr>
        <w:t>Ilovac</w:t>
      </w:r>
      <w:proofErr w:type="spellEnd"/>
      <w:r w:rsidR="0045015A">
        <w:rPr>
          <w:rFonts w:asciiTheme="majorBidi" w:eastAsia="Times New Roman" w:hAnsiTheme="majorBidi" w:cstheme="majorBidi"/>
        </w:rPr>
        <w:t xml:space="preserve"> komunalni otpad</w:t>
      </w:r>
      <w:r w:rsidR="001C1A9D">
        <w:rPr>
          <w:rFonts w:asciiTheme="majorBidi" w:eastAsia="Times New Roman" w:hAnsiTheme="majorBidi" w:cstheme="majorBidi"/>
        </w:rPr>
        <w:t xml:space="preserve">, </w:t>
      </w:r>
      <w:r w:rsidR="001C1A9D" w:rsidRPr="00E6079B">
        <w:rPr>
          <w:rFonts w:asciiTheme="majorBidi" w:eastAsia="Times New Roman" w:hAnsiTheme="majorBidi" w:cstheme="majorBidi"/>
        </w:rPr>
        <w:t>uz grad Karlovac</w:t>
      </w:r>
      <w:r w:rsidR="001C1A9D">
        <w:rPr>
          <w:rFonts w:asciiTheme="majorBidi" w:eastAsia="Times New Roman" w:hAnsiTheme="majorBidi" w:cstheme="majorBidi"/>
        </w:rPr>
        <w:t xml:space="preserve">, dovozi </w:t>
      </w:r>
      <w:r w:rsidR="009E1065">
        <w:rPr>
          <w:rFonts w:asciiTheme="majorBidi" w:eastAsia="Times New Roman" w:hAnsiTheme="majorBidi" w:cstheme="majorBidi"/>
        </w:rPr>
        <w:t>trinaest</w:t>
      </w:r>
      <w:r w:rsidR="001C1A9D">
        <w:rPr>
          <w:rFonts w:asciiTheme="majorBidi" w:eastAsia="Times New Roman" w:hAnsiTheme="majorBidi" w:cstheme="majorBidi"/>
        </w:rPr>
        <w:t xml:space="preserve"> drugih jedinica loka</w:t>
      </w:r>
      <w:r w:rsidR="00EE0D6C">
        <w:rPr>
          <w:rFonts w:asciiTheme="majorBidi" w:eastAsia="Times New Roman" w:hAnsiTheme="majorBidi" w:cstheme="majorBidi"/>
        </w:rPr>
        <w:t>l</w:t>
      </w:r>
      <w:r w:rsidR="001C1A9D">
        <w:rPr>
          <w:rFonts w:asciiTheme="majorBidi" w:eastAsia="Times New Roman" w:hAnsiTheme="majorBidi" w:cstheme="majorBidi"/>
        </w:rPr>
        <w:t>ne samouprave s područja Karlovačke županije.</w:t>
      </w:r>
      <w:r w:rsidR="00FA661A">
        <w:rPr>
          <w:rFonts w:asciiTheme="majorBidi" w:eastAsia="Times New Roman" w:hAnsiTheme="majorBidi" w:cstheme="majorBidi"/>
        </w:rPr>
        <w:t xml:space="preserve"> Grad Karlovac</w:t>
      </w:r>
      <w:r w:rsidR="00515BBC">
        <w:rPr>
          <w:rFonts w:asciiTheme="majorBidi" w:eastAsia="Times New Roman" w:hAnsiTheme="majorBidi" w:cstheme="majorBidi"/>
        </w:rPr>
        <w:t xml:space="preserve"> sukladno propisima</w:t>
      </w:r>
      <w:r w:rsidR="00FA661A">
        <w:rPr>
          <w:rFonts w:asciiTheme="majorBidi" w:eastAsia="Times New Roman" w:hAnsiTheme="majorBidi" w:cstheme="majorBidi"/>
        </w:rPr>
        <w:t xml:space="preserve"> obvezan je preuzimati </w:t>
      </w:r>
      <w:r w:rsidR="00CE3750">
        <w:rPr>
          <w:rFonts w:asciiTheme="majorBidi" w:eastAsia="Times New Roman" w:hAnsiTheme="majorBidi" w:cstheme="majorBidi"/>
        </w:rPr>
        <w:t xml:space="preserve">na odlagalište </w:t>
      </w:r>
      <w:proofErr w:type="spellStart"/>
      <w:r w:rsidR="00CE3750">
        <w:rPr>
          <w:rFonts w:asciiTheme="majorBidi" w:eastAsia="Times New Roman" w:hAnsiTheme="majorBidi" w:cstheme="majorBidi"/>
        </w:rPr>
        <w:t>Ilovac</w:t>
      </w:r>
      <w:proofErr w:type="spellEnd"/>
      <w:r w:rsidR="00CE3750">
        <w:rPr>
          <w:rFonts w:asciiTheme="majorBidi" w:eastAsia="Times New Roman" w:hAnsiTheme="majorBidi" w:cstheme="majorBidi"/>
        </w:rPr>
        <w:t xml:space="preserve"> komunalni otpad prikupljen s područja drugih jedinica loka</w:t>
      </w:r>
      <w:r w:rsidR="00515BBC">
        <w:rPr>
          <w:rFonts w:asciiTheme="majorBidi" w:eastAsia="Times New Roman" w:hAnsiTheme="majorBidi" w:cstheme="majorBidi"/>
        </w:rPr>
        <w:t>l</w:t>
      </w:r>
      <w:r w:rsidR="00CE3750">
        <w:rPr>
          <w:rFonts w:asciiTheme="majorBidi" w:eastAsia="Times New Roman" w:hAnsiTheme="majorBidi" w:cstheme="majorBidi"/>
        </w:rPr>
        <w:t>ne samouprave iz Karlovačke</w:t>
      </w:r>
      <w:r w:rsidR="00515BBC">
        <w:rPr>
          <w:rFonts w:asciiTheme="majorBidi" w:eastAsia="Times New Roman" w:hAnsiTheme="majorBidi" w:cstheme="majorBidi"/>
        </w:rPr>
        <w:t xml:space="preserve"> županije</w:t>
      </w:r>
      <w:r w:rsidR="00957438">
        <w:rPr>
          <w:rFonts w:asciiTheme="majorBidi" w:eastAsia="Times New Roman" w:hAnsiTheme="majorBidi" w:cstheme="majorBidi"/>
        </w:rPr>
        <w:t>.</w:t>
      </w:r>
      <w:r w:rsidR="00CE3750">
        <w:rPr>
          <w:rFonts w:asciiTheme="majorBidi" w:eastAsia="Times New Roman" w:hAnsiTheme="majorBidi" w:cstheme="majorBidi"/>
        </w:rPr>
        <w:t xml:space="preserve"> </w:t>
      </w:r>
      <w:r w:rsidR="0045015A">
        <w:rPr>
          <w:rFonts w:asciiTheme="majorBidi" w:eastAsia="Times New Roman" w:hAnsiTheme="majorBidi" w:cstheme="majorBidi"/>
        </w:rPr>
        <w:t xml:space="preserve"> </w:t>
      </w:r>
      <w:r w:rsidR="001F08F4">
        <w:rPr>
          <w:rFonts w:asciiTheme="majorBidi" w:eastAsia="Times New Roman" w:hAnsiTheme="majorBidi" w:cstheme="majorBidi"/>
        </w:rPr>
        <w:t>Dosadašnj</w:t>
      </w:r>
      <w:r w:rsidR="009126DA">
        <w:rPr>
          <w:rFonts w:asciiTheme="majorBidi" w:eastAsia="Times New Roman" w:hAnsiTheme="majorBidi" w:cstheme="majorBidi"/>
        </w:rPr>
        <w:t>a</w:t>
      </w:r>
      <w:r w:rsidR="001F08F4">
        <w:rPr>
          <w:rFonts w:asciiTheme="majorBidi" w:eastAsia="Times New Roman" w:hAnsiTheme="majorBidi" w:cstheme="majorBidi"/>
        </w:rPr>
        <w:t xml:space="preserve"> naknad</w:t>
      </w:r>
      <w:r w:rsidR="009126DA">
        <w:rPr>
          <w:rFonts w:asciiTheme="majorBidi" w:eastAsia="Times New Roman" w:hAnsiTheme="majorBidi" w:cstheme="majorBidi"/>
        </w:rPr>
        <w:t>a</w:t>
      </w:r>
      <w:r w:rsidR="00BA1EB4">
        <w:rPr>
          <w:rFonts w:asciiTheme="majorBidi" w:eastAsia="Times New Roman" w:hAnsiTheme="majorBidi" w:cstheme="majorBidi"/>
        </w:rPr>
        <w:t xml:space="preserve"> za korištenje odlagališta </w:t>
      </w:r>
      <w:r w:rsidR="009126DA">
        <w:rPr>
          <w:rFonts w:asciiTheme="majorBidi" w:eastAsia="Times New Roman" w:hAnsiTheme="majorBidi" w:cstheme="majorBidi"/>
        </w:rPr>
        <w:t>plaćala se u iznosu</w:t>
      </w:r>
      <w:r w:rsidR="001F08F4">
        <w:rPr>
          <w:rFonts w:asciiTheme="majorBidi" w:eastAsia="Times New Roman" w:hAnsiTheme="majorBidi" w:cstheme="majorBidi"/>
        </w:rPr>
        <w:t xml:space="preserve"> </w:t>
      </w:r>
      <w:r w:rsidR="009126DA">
        <w:rPr>
          <w:rFonts w:asciiTheme="majorBidi" w:eastAsia="Times New Roman" w:hAnsiTheme="majorBidi" w:cstheme="majorBidi"/>
        </w:rPr>
        <w:t xml:space="preserve">30 % </w:t>
      </w:r>
      <w:r w:rsidR="000249BD">
        <w:rPr>
          <w:rFonts w:asciiTheme="majorBidi" w:eastAsia="Times New Roman" w:hAnsiTheme="majorBidi" w:cstheme="majorBidi"/>
        </w:rPr>
        <w:t>iznosa cijene za tonu odloženog komunalnog otpada</w:t>
      </w:r>
      <w:r w:rsidR="008B346A">
        <w:rPr>
          <w:rFonts w:asciiTheme="majorBidi" w:eastAsia="Times New Roman" w:hAnsiTheme="majorBidi" w:cstheme="majorBidi"/>
        </w:rPr>
        <w:t xml:space="preserve"> prema cjeniku tvrtke Čistoća d.o.o. Karlovac koja </w:t>
      </w:r>
      <w:r w:rsidR="004D168D">
        <w:rPr>
          <w:rFonts w:asciiTheme="majorBidi" w:eastAsia="Times New Roman" w:hAnsiTheme="majorBidi" w:cstheme="majorBidi"/>
        </w:rPr>
        <w:t>upravlja odlagalištem</w:t>
      </w:r>
      <w:r w:rsidR="00F32D68">
        <w:rPr>
          <w:rFonts w:asciiTheme="majorBidi" w:eastAsia="Times New Roman" w:hAnsiTheme="majorBidi" w:cstheme="majorBidi"/>
        </w:rPr>
        <w:t>.</w:t>
      </w:r>
      <w:r w:rsidR="001524FA" w:rsidRPr="004425FB">
        <w:rPr>
          <w:rFonts w:asciiTheme="majorBidi" w:eastAsia="Times New Roman" w:hAnsiTheme="majorBidi" w:cstheme="majorBidi"/>
          <w:iCs/>
          <w:lang w:eastAsia="hr-HR"/>
        </w:rPr>
        <w:t xml:space="preserve">   </w:t>
      </w:r>
    </w:p>
    <w:p w14:paraId="0F5B63ED" w14:textId="3CE26A63" w:rsidR="001524FA" w:rsidRPr="004425FB" w:rsidRDefault="001524FA" w:rsidP="009A00A5">
      <w:pPr>
        <w:jc w:val="both"/>
        <w:rPr>
          <w:rFonts w:asciiTheme="majorBidi" w:eastAsia="Times New Roman" w:hAnsiTheme="majorBidi" w:cstheme="majorBidi"/>
          <w:iCs/>
          <w:lang w:eastAsia="hr-HR"/>
        </w:rPr>
      </w:pPr>
      <w:r w:rsidRPr="004425FB">
        <w:rPr>
          <w:rFonts w:asciiTheme="majorBidi" w:eastAsia="Times New Roman" w:hAnsiTheme="majorBidi" w:cstheme="majorBidi"/>
          <w:iCs/>
          <w:lang w:eastAsia="hr-HR"/>
        </w:rPr>
        <w:t xml:space="preserve">          </w:t>
      </w:r>
      <w:r w:rsidR="009A00A5">
        <w:rPr>
          <w:rFonts w:asciiTheme="majorBidi" w:eastAsia="Times New Roman" w:hAnsiTheme="majorBidi" w:cstheme="majorBidi"/>
          <w:iCs/>
          <w:lang w:eastAsia="hr-HR"/>
        </w:rPr>
        <w:t xml:space="preserve">  </w:t>
      </w:r>
      <w:r w:rsidR="00F14B1A" w:rsidRPr="004425FB">
        <w:rPr>
          <w:rFonts w:asciiTheme="majorBidi" w:eastAsia="Times New Roman" w:hAnsiTheme="majorBidi" w:cstheme="majorBidi"/>
          <w:iCs/>
          <w:lang w:eastAsia="hr-HR"/>
        </w:rPr>
        <w:t>Sukladno prethodno</w:t>
      </w:r>
      <w:r w:rsidR="002A2E73" w:rsidRPr="004425FB">
        <w:rPr>
          <w:rFonts w:asciiTheme="majorBidi" w:eastAsia="Times New Roman" w:hAnsiTheme="majorBidi" w:cstheme="majorBidi"/>
          <w:iCs/>
          <w:lang w:eastAsia="hr-HR"/>
        </w:rPr>
        <w:t xml:space="preserve"> navedenom i</w:t>
      </w:r>
      <w:r w:rsidR="00F14B1A" w:rsidRPr="004425FB">
        <w:rPr>
          <w:rFonts w:asciiTheme="majorBidi" w:eastAsia="Times New Roman" w:hAnsiTheme="majorBidi" w:cstheme="majorBidi"/>
          <w:iCs/>
          <w:lang w:eastAsia="hr-HR"/>
        </w:rPr>
        <w:t xml:space="preserve"> obrazloženom, m</w:t>
      </w:r>
      <w:r w:rsidRPr="004425FB">
        <w:rPr>
          <w:rFonts w:asciiTheme="majorBidi" w:eastAsia="Times New Roman" w:hAnsiTheme="majorBidi" w:cstheme="majorBidi"/>
          <w:iCs/>
          <w:lang w:eastAsia="hr-HR"/>
        </w:rPr>
        <w:t>olimo Gradsko vijeće</w:t>
      </w:r>
      <w:r w:rsidR="006F49BD" w:rsidRPr="004425FB">
        <w:rPr>
          <w:rFonts w:asciiTheme="majorBidi" w:eastAsia="Times New Roman" w:hAnsiTheme="majorBidi" w:cstheme="majorBidi"/>
          <w:iCs/>
          <w:lang w:eastAsia="hr-HR"/>
        </w:rPr>
        <w:t xml:space="preserve"> Grada Karlovca</w:t>
      </w:r>
      <w:r w:rsidRPr="004425FB">
        <w:rPr>
          <w:rFonts w:asciiTheme="majorBidi" w:eastAsia="Times New Roman" w:hAnsiTheme="majorBidi" w:cstheme="majorBidi"/>
          <w:iCs/>
          <w:lang w:eastAsia="hr-HR"/>
        </w:rPr>
        <w:t xml:space="preserve"> razmatranje te prihvaćanje predložen</w:t>
      </w:r>
      <w:r w:rsidR="00D63FA4" w:rsidRPr="004425FB">
        <w:rPr>
          <w:rFonts w:asciiTheme="majorBidi" w:eastAsia="Times New Roman" w:hAnsiTheme="majorBidi" w:cstheme="majorBidi"/>
          <w:iCs/>
          <w:lang w:eastAsia="hr-HR"/>
        </w:rPr>
        <w:t>e Odluke</w:t>
      </w:r>
      <w:r w:rsidRPr="004425FB">
        <w:rPr>
          <w:rFonts w:asciiTheme="majorBidi" w:eastAsia="Times New Roman" w:hAnsiTheme="majorBidi" w:cstheme="majorBidi"/>
          <w:iCs/>
          <w:lang w:eastAsia="hr-HR"/>
        </w:rPr>
        <w:t>.</w:t>
      </w:r>
    </w:p>
    <w:p w14:paraId="0A7FD9DC" w14:textId="2F41E1A9" w:rsidR="001524FA" w:rsidRDefault="00CF3FEF" w:rsidP="001524FA">
      <w:pPr>
        <w:spacing w:after="0" w:line="240" w:lineRule="auto"/>
        <w:jc w:val="both"/>
        <w:rPr>
          <w:rFonts w:asciiTheme="majorBidi" w:eastAsia="Times New Roman" w:hAnsiTheme="majorBidi" w:cstheme="majorBidi"/>
          <w:iCs/>
          <w:lang w:eastAsia="hr-HR"/>
        </w:rPr>
      </w:pPr>
      <w:r w:rsidRPr="004425FB">
        <w:rPr>
          <w:rFonts w:asciiTheme="majorBidi" w:eastAsia="Times New Roman" w:hAnsiTheme="majorBidi" w:cstheme="majorBidi"/>
          <w:iCs/>
          <w:lang w:eastAsia="hr-HR"/>
        </w:rPr>
        <w:t>U</w:t>
      </w:r>
      <w:r w:rsidR="0006575A" w:rsidRPr="004425FB">
        <w:rPr>
          <w:rFonts w:asciiTheme="majorBidi" w:eastAsia="Times New Roman" w:hAnsiTheme="majorBidi" w:cstheme="majorBidi"/>
          <w:iCs/>
          <w:lang w:eastAsia="hr-HR"/>
        </w:rPr>
        <w:t xml:space="preserve"> Karlovcu, </w:t>
      </w:r>
      <w:r w:rsidR="00CB112E">
        <w:rPr>
          <w:rFonts w:asciiTheme="majorBidi" w:eastAsia="Times New Roman" w:hAnsiTheme="majorBidi" w:cstheme="majorBidi"/>
          <w:iCs/>
          <w:lang w:eastAsia="hr-HR"/>
        </w:rPr>
        <w:t>8</w:t>
      </w:r>
      <w:r w:rsidR="006F634C" w:rsidRPr="004425FB">
        <w:rPr>
          <w:rFonts w:asciiTheme="majorBidi" w:eastAsia="Times New Roman" w:hAnsiTheme="majorBidi" w:cstheme="majorBidi"/>
          <w:iCs/>
          <w:lang w:eastAsia="hr-HR"/>
        </w:rPr>
        <w:t xml:space="preserve">. rujna </w:t>
      </w:r>
      <w:r w:rsidR="006F49BD" w:rsidRPr="004425FB">
        <w:rPr>
          <w:rFonts w:asciiTheme="majorBidi" w:eastAsia="Times New Roman" w:hAnsiTheme="majorBidi" w:cstheme="majorBidi"/>
          <w:iCs/>
          <w:lang w:eastAsia="hr-HR"/>
        </w:rPr>
        <w:t>20</w:t>
      </w:r>
      <w:r w:rsidR="00796461" w:rsidRPr="004425FB">
        <w:rPr>
          <w:rFonts w:asciiTheme="majorBidi" w:eastAsia="Times New Roman" w:hAnsiTheme="majorBidi" w:cstheme="majorBidi"/>
          <w:iCs/>
          <w:lang w:eastAsia="hr-HR"/>
        </w:rPr>
        <w:t>2</w:t>
      </w:r>
      <w:r w:rsidR="001E751A" w:rsidRPr="004425FB">
        <w:rPr>
          <w:rFonts w:asciiTheme="majorBidi" w:eastAsia="Times New Roman" w:hAnsiTheme="majorBidi" w:cstheme="majorBidi"/>
          <w:iCs/>
          <w:lang w:eastAsia="hr-HR"/>
        </w:rPr>
        <w:t>1</w:t>
      </w:r>
      <w:r w:rsidR="001524FA" w:rsidRPr="004425FB">
        <w:rPr>
          <w:rFonts w:asciiTheme="majorBidi" w:eastAsia="Times New Roman" w:hAnsiTheme="majorBidi" w:cstheme="majorBidi"/>
          <w:iCs/>
          <w:lang w:eastAsia="hr-HR"/>
        </w:rPr>
        <w:t>. godine</w:t>
      </w:r>
    </w:p>
    <w:p w14:paraId="0D7ADCE6" w14:textId="3D79287D" w:rsidR="00DF163B" w:rsidRDefault="00DF163B" w:rsidP="001524FA">
      <w:pPr>
        <w:spacing w:after="0" w:line="240" w:lineRule="auto"/>
        <w:jc w:val="both"/>
        <w:rPr>
          <w:rFonts w:asciiTheme="majorBidi" w:eastAsia="Times New Roman" w:hAnsiTheme="majorBidi" w:cstheme="majorBidi"/>
          <w:iCs/>
          <w:lang w:eastAsia="hr-HR"/>
        </w:rPr>
      </w:pPr>
    </w:p>
    <w:p w14:paraId="59969E22" w14:textId="70C0FAC5" w:rsidR="001524FA" w:rsidRPr="004425FB" w:rsidRDefault="001524FA" w:rsidP="001524FA">
      <w:pPr>
        <w:spacing w:after="0" w:line="240" w:lineRule="auto"/>
        <w:rPr>
          <w:rFonts w:asciiTheme="majorBidi" w:eastAsia="Times New Roman" w:hAnsiTheme="majorBidi" w:cstheme="majorBidi"/>
          <w:lang w:eastAsia="hr-HR"/>
        </w:rPr>
      </w:pPr>
      <w:r w:rsidRPr="004425FB">
        <w:rPr>
          <w:rFonts w:asciiTheme="majorBidi" w:eastAsia="Times New Roman" w:hAnsiTheme="majorBidi" w:cstheme="majorBidi"/>
          <w:iCs/>
          <w:lang w:eastAsia="hr-HR"/>
        </w:rPr>
        <w:tab/>
      </w:r>
    </w:p>
    <w:p w14:paraId="023D71AC" w14:textId="5AE65FAC" w:rsidR="001524FA" w:rsidRPr="004425FB" w:rsidRDefault="00CF3FEF" w:rsidP="001E751A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Theme="majorBidi" w:eastAsia="Times New Roman" w:hAnsiTheme="majorBidi" w:cstheme="majorBidi"/>
          <w:b/>
          <w:lang w:eastAsia="hr-HR"/>
        </w:rPr>
      </w:pPr>
      <w:r w:rsidRPr="004425FB">
        <w:rPr>
          <w:rFonts w:asciiTheme="majorBidi" w:eastAsia="Times New Roman" w:hAnsiTheme="majorBidi" w:cstheme="majorBidi"/>
          <w:lang w:eastAsia="hr-HR"/>
        </w:rPr>
        <w:t xml:space="preserve"> </w:t>
      </w:r>
      <w:r w:rsidRPr="004425FB">
        <w:rPr>
          <w:rFonts w:asciiTheme="majorBidi" w:eastAsia="Times New Roman" w:hAnsiTheme="majorBidi" w:cstheme="majorBidi"/>
          <w:lang w:eastAsia="hr-HR"/>
        </w:rPr>
        <w:tab/>
      </w:r>
      <w:r w:rsidRPr="004425FB">
        <w:rPr>
          <w:rFonts w:asciiTheme="majorBidi" w:eastAsia="Times New Roman" w:hAnsiTheme="majorBidi" w:cstheme="majorBidi"/>
          <w:lang w:eastAsia="hr-HR"/>
        </w:rPr>
        <w:tab/>
      </w:r>
      <w:r w:rsidRPr="004425FB">
        <w:rPr>
          <w:rFonts w:asciiTheme="majorBidi" w:eastAsia="Times New Roman" w:hAnsiTheme="majorBidi" w:cstheme="majorBidi"/>
          <w:lang w:eastAsia="hr-HR"/>
        </w:rPr>
        <w:tab/>
      </w:r>
      <w:r w:rsidRPr="004425FB">
        <w:rPr>
          <w:rFonts w:asciiTheme="majorBidi" w:eastAsia="Times New Roman" w:hAnsiTheme="majorBidi" w:cstheme="majorBidi"/>
          <w:lang w:eastAsia="hr-HR"/>
        </w:rPr>
        <w:tab/>
      </w:r>
      <w:r w:rsidRPr="004425FB">
        <w:rPr>
          <w:rFonts w:asciiTheme="majorBidi" w:eastAsia="Times New Roman" w:hAnsiTheme="majorBidi" w:cstheme="majorBidi"/>
          <w:lang w:eastAsia="hr-HR"/>
        </w:rPr>
        <w:tab/>
      </w:r>
      <w:r w:rsidRPr="004425FB">
        <w:rPr>
          <w:rFonts w:asciiTheme="majorBidi" w:eastAsia="Times New Roman" w:hAnsiTheme="majorBidi" w:cstheme="majorBidi"/>
          <w:lang w:eastAsia="hr-HR"/>
        </w:rPr>
        <w:tab/>
      </w:r>
      <w:r w:rsidRPr="004425FB">
        <w:rPr>
          <w:rFonts w:asciiTheme="majorBidi" w:eastAsia="Times New Roman" w:hAnsiTheme="majorBidi" w:cstheme="majorBidi"/>
          <w:lang w:eastAsia="hr-HR"/>
        </w:rPr>
        <w:tab/>
        <w:t xml:space="preserve">  </w:t>
      </w:r>
      <w:r w:rsidRPr="004425FB">
        <w:rPr>
          <w:rFonts w:asciiTheme="majorBidi" w:eastAsia="Times New Roman" w:hAnsiTheme="majorBidi" w:cstheme="majorBidi"/>
          <w:b/>
          <w:lang w:eastAsia="hr-HR"/>
        </w:rPr>
        <w:t>Pročelnica Upravnog odjela za</w:t>
      </w:r>
    </w:p>
    <w:p w14:paraId="677B671F" w14:textId="56A48FE8" w:rsidR="00CF3FEF" w:rsidRPr="004425FB" w:rsidRDefault="00CF3FEF" w:rsidP="001E751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Bidi" w:eastAsia="Times New Roman" w:hAnsiTheme="majorBidi" w:cstheme="majorBidi"/>
          <w:b/>
          <w:lang w:eastAsia="hr-HR"/>
        </w:rPr>
      </w:pPr>
      <w:r w:rsidRPr="004425FB">
        <w:rPr>
          <w:rFonts w:asciiTheme="majorBidi" w:eastAsia="Times New Roman" w:hAnsiTheme="majorBidi" w:cstheme="majorBidi"/>
          <w:b/>
          <w:lang w:eastAsia="hr-HR"/>
        </w:rPr>
        <w:t xml:space="preserve">                                                                                prostorno uređenje, gradnju i zaštitu okoliša</w:t>
      </w:r>
    </w:p>
    <w:p w14:paraId="0231A19C" w14:textId="77777777" w:rsidR="001E751A" w:rsidRPr="004425FB" w:rsidRDefault="001E751A" w:rsidP="001E751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Bidi" w:eastAsia="Times New Roman" w:hAnsiTheme="majorBidi" w:cstheme="majorBidi"/>
          <w:b/>
          <w:lang w:eastAsia="hr-HR"/>
        </w:rPr>
      </w:pPr>
    </w:p>
    <w:p w14:paraId="0A3E7581" w14:textId="55F13EF7" w:rsidR="001524FA" w:rsidRPr="004425FB" w:rsidRDefault="001524FA" w:rsidP="001E751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Bidi" w:eastAsia="Times New Roman" w:hAnsiTheme="majorBidi" w:cstheme="majorBidi"/>
          <w:b/>
          <w:lang w:eastAsia="hr-HR"/>
        </w:rPr>
      </w:pPr>
      <w:r w:rsidRPr="004425FB">
        <w:rPr>
          <w:rFonts w:asciiTheme="majorBidi" w:eastAsia="Times New Roman" w:hAnsiTheme="majorBidi" w:cstheme="majorBidi"/>
          <w:b/>
          <w:lang w:eastAsia="hr-HR"/>
        </w:rPr>
        <w:t xml:space="preserve">                                                                                 </w:t>
      </w:r>
      <w:r w:rsidR="00796461" w:rsidRPr="004425FB">
        <w:rPr>
          <w:rFonts w:asciiTheme="majorBidi" w:eastAsia="Times New Roman" w:hAnsiTheme="majorBidi" w:cstheme="majorBidi"/>
          <w:b/>
          <w:lang w:eastAsia="hr-HR"/>
        </w:rPr>
        <w:t xml:space="preserve">dr. sc. Ana Hranilović </w:t>
      </w:r>
      <w:proofErr w:type="spellStart"/>
      <w:r w:rsidR="00796461" w:rsidRPr="004425FB">
        <w:rPr>
          <w:rFonts w:asciiTheme="majorBidi" w:eastAsia="Times New Roman" w:hAnsiTheme="majorBidi" w:cstheme="majorBidi"/>
          <w:b/>
          <w:lang w:eastAsia="hr-HR"/>
        </w:rPr>
        <w:t>Trubić</w:t>
      </w:r>
      <w:proofErr w:type="spellEnd"/>
      <w:r w:rsidRPr="004425FB">
        <w:rPr>
          <w:rFonts w:asciiTheme="majorBidi" w:eastAsia="Times New Roman" w:hAnsiTheme="majorBidi" w:cstheme="majorBidi"/>
          <w:b/>
          <w:lang w:eastAsia="hr-HR"/>
        </w:rPr>
        <w:t>, dipl.ing.građ.</w:t>
      </w:r>
    </w:p>
    <w:sectPr w:rsidR="001524FA" w:rsidRPr="004425FB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EA089" w14:textId="77777777" w:rsidR="00275B76" w:rsidRDefault="00275B76" w:rsidP="00883CD4">
      <w:pPr>
        <w:spacing w:after="0" w:line="240" w:lineRule="auto"/>
      </w:pPr>
      <w:r>
        <w:separator/>
      </w:r>
    </w:p>
  </w:endnote>
  <w:endnote w:type="continuationSeparator" w:id="0">
    <w:p w14:paraId="77CF5C15" w14:textId="77777777" w:rsidR="00275B76" w:rsidRDefault="00275B76" w:rsidP="00883CD4">
      <w:pPr>
        <w:spacing w:after="0" w:line="240" w:lineRule="auto"/>
      </w:pPr>
      <w:r>
        <w:continuationSeparator/>
      </w:r>
    </w:p>
  </w:endnote>
  <w:endnote w:type="continuationNotice" w:id="1">
    <w:p w14:paraId="1E77D5D7" w14:textId="77777777" w:rsidR="00275B76" w:rsidRDefault="00275B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D2A40" w14:textId="77777777" w:rsidR="00275B76" w:rsidRDefault="00275B76" w:rsidP="00883CD4">
      <w:pPr>
        <w:spacing w:after="0" w:line="240" w:lineRule="auto"/>
      </w:pPr>
      <w:r>
        <w:separator/>
      </w:r>
    </w:p>
  </w:footnote>
  <w:footnote w:type="continuationSeparator" w:id="0">
    <w:p w14:paraId="61ED3E7F" w14:textId="77777777" w:rsidR="00275B76" w:rsidRDefault="00275B76" w:rsidP="00883CD4">
      <w:pPr>
        <w:spacing w:after="0" w:line="240" w:lineRule="auto"/>
      </w:pPr>
      <w:r>
        <w:continuationSeparator/>
      </w:r>
    </w:p>
  </w:footnote>
  <w:footnote w:type="continuationNotice" w:id="1">
    <w:p w14:paraId="017D025A" w14:textId="77777777" w:rsidR="00275B76" w:rsidRDefault="00275B7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C6873"/>
    <w:multiLevelType w:val="hybridMultilevel"/>
    <w:tmpl w:val="8F8EA098"/>
    <w:lvl w:ilvl="0" w:tplc="0F22D8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065C9"/>
    <w:multiLevelType w:val="hybridMultilevel"/>
    <w:tmpl w:val="034835E6"/>
    <w:lvl w:ilvl="0" w:tplc="147E7B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53DA1358"/>
    <w:multiLevelType w:val="hybridMultilevel"/>
    <w:tmpl w:val="4AEC9658"/>
    <w:lvl w:ilvl="0" w:tplc="10E6B6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70454E3C"/>
    <w:multiLevelType w:val="hybridMultilevel"/>
    <w:tmpl w:val="0AE8A6EA"/>
    <w:lvl w:ilvl="0" w:tplc="0E088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35096A"/>
    <w:multiLevelType w:val="hybridMultilevel"/>
    <w:tmpl w:val="DF9ACC0E"/>
    <w:lvl w:ilvl="0" w:tplc="726C06C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8CB"/>
    <w:rsid w:val="00001B78"/>
    <w:rsid w:val="000026FA"/>
    <w:rsid w:val="0000526C"/>
    <w:rsid w:val="000062B6"/>
    <w:rsid w:val="000073AB"/>
    <w:rsid w:val="000108BC"/>
    <w:rsid w:val="00010C6A"/>
    <w:rsid w:val="00011283"/>
    <w:rsid w:val="00016975"/>
    <w:rsid w:val="00020108"/>
    <w:rsid w:val="00020902"/>
    <w:rsid w:val="000239A7"/>
    <w:rsid w:val="000249BD"/>
    <w:rsid w:val="00025543"/>
    <w:rsid w:val="00025B5B"/>
    <w:rsid w:val="0002738B"/>
    <w:rsid w:val="00027A12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A91"/>
    <w:rsid w:val="00061F7A"/>
    <w:rsid w:val="00062725"/>
    <w:rsid w:val="0006575A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41AC"/>
    <w:rsid w:val="00085C93"/>
    <w:rsid w:val="000861F0"/>
    <w:rsid w:val="000866F3"/>
    <w:rsid w:val="0008786F"/>
    <w:rsid w:val="00093511"/>
    <w:rsid w:val="00093793"/>
    <w:rsid w:val="0009405A"/>
    <w:rsid w:val="000956D3"/>
    <w:rsid w:val="00096054"/>
    <w:rsid w:val="000977A7"/>
    <w:rsid w:val="000A1A03"/>
    <w:rsid w:val="000A55D2"/>
    <w:rsid w:val="000A60AB"/>
    <w:rsid w:val="000A62DF"/>
    <w:rsid w:val="000A71D3"/>
    <w:rsid w:val="000B23A8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6665"/>
    <w:rsid w:val="000D6912"/>
    <w:rsid w:val="000E01D5"/>
    <w:rsid w:val="000E32C6"/>
    <w:rsid w:val="000E67F5"/>
    <w:rsid w:val="000F1FBD"/>
    <w:rsid w:val="000F2F32"/>
    <w:rsid w:val="000F315D"/>
    <w:rsid w:val="000F4243"/>
    <w:rsid w:val="000F51B0"/>
    <w:rsid w:val="000F5A1A"/>
    <w:rsid w:val="000F5B90"/>
    <w:rsid w:val="000F63CB"/>
    <w:rsid w:val="000F6435"/>
    <w:rsid w:val="00100C1D"/>
    <w:rsid w:val="00101A48"/>
    <w:rsid w:val="00104235"/>
    <w:rsid w:val="00106DAE"/>
    <w:rsid w:val="00111727"/>
    <w:rsid w:val="00115AD4"/>
    <w:rsid w:val="0011603D"/>
    <w:rsid w:val="00120C6E"/>
    <w:rsid w:val="0012246E"/>
    <w:rsid w:val="00122DDC"/>
    <w:rsid w:val="00124F7C"/>
    <w:rsid w:val="00136DD9"/>
    <w:rsid w:val="0013702A"/>
    <w:rsid w:val="001418B7"/>
    <w:rsid w:val="001422B4"/>
    <w:rsid w:val="00142A63"/>
    <w:rsid w:val="0014369C"/>
    <w:rsid w:val="00143E5F"/>
    <w:rsid w:val="00144BD3"/>
    <w:rsid w:val="00146ECC"/>
    <w:rsid w:val="00150EEA"/>
    <w:rsid w:val="001524FA"/>
    <w:rsid w:val="00152611"/>
    <w:rsid w:val="00154D4F"/>
    <w:rsid w:val="00155557"/>
    <w:rsid w:val="00156503"/>
    <w:rsid w:val="00156849"/>
    <w:rsid w:val="00157F21"/>
    <w:rsid w:val="00160C04"/>
    <w:rsid w:val="00161035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5FA2"/>
    <w:rsid w:val="00176566"/>
    <w:rsid w:val="001800CF"/>
    <w:rsid w:val="00180684"/>
    <w:rsid w:val="00180E8F"/>
    <w:rsid w:val="0018162E"/>
    <w:rsid w:val="00181C9B"/>
    <w:rsid w:val="00181EB4"/>
    <w:rsid w:val="00183187"/>
    <w:rsid w:val="00186332"/>
    <w:rsid w:val="0019014A"/>
    <w:rsid w:val="00191018"/>
    <w:rsid w:val="00191636"/>
    <w:rsid w:val="0019233B"/>
    <w:rsid w:val="00192701"/>
    <w:rsid w:val="0019274C"/>
    <w:rsid w:val="00192AE9"/>
    <w:rsid w:val="00192E37"/>
    <w:rsid w:val="00193B73"/>
    <w:rsid w:val="00194F72"/>
    <w:rsid w:val="001950E8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085"/>
    <w:rsid w:val="001A2151"/>
    <w:rsid w:val="001A2793"/>
    <w:rsid w:val="001A2C80"/>
    <w:rsid w:val="001A6218"/>
    <w:rsid w:val="001A7CE7"/>
    <w:rsid w:val="001B067D"/>
    <w:rsid w:val="001B3032"/>
    <w:rsid w:val="001B6DCB"/>
    <w:rsid w:val="001C1A9D"/>
    <w:rsid w:val="001C3CEB"/>
    <w:rsid w:val="001C5A5C"/>
    <w:rsid w:val="001C5E26"/>
    <w:rsid w:val="001C6E34"/>
    <w:rsid w:val="001C7EDE"/>
    <w:rsid w:val="001D136B"/>
    <w:rsid w:val="001D19CF"/>
    <w:rsid w:val="001D1F3B"/>
    <w:rsid w:val="001D2674"/>
    <w:rsid w:val="001D43C2"/>
    <w:rsid w:val="001D625C"/>
    <w:rsid w:val="001D66F3"/>
    <w:rsid w:val="001D6857"/>
    <w:rsid w:val="001E4940"/>
    <w:rsid w:val="001E51E0"/>
    <w:rsid w:val="001E751A"/>
    <w:rsid w:val="001F08F4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91A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27D0A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1748"/>
    <w:rsid w:val="002443D5"/>
    <w:rsid w:val="00245356"/>
    <w:rsid w:val="0024672C"/>
    <w:rsid w:val="0024678F"/>
    <w:rsid w:val="00247CC2"/>
    <w:rsid w:val="00247E28"/>
    <w:rsid w:val="0025101F"/>
    <w:rsid w:val="0025249A"/>
    <w:rsid w:val="00253B7F"/>
    <w:rsid w:val="00253D28"/>
    <w:rsid w:val="00254718"/>
    <w:rsid w:val="00255417"/>
    <w:rsid w:val="002555C1"/>
    <w:rsid w:val="00257613"/>
    <w:rsid w:val="0026120A"/>
    <w:rsid w:val="0026129A"/>
    <w:rsid w:val="002614A0"/>
    <w:rsid w:val="0026481C"/>
    <w:rsid w:val="0026507B"/>
    <w:rsid w:val="002655D1"/>
    <w:rsid w:val="00265A46"/>
    <w:rsid w:val="002663C7"/>
    <w:rsid w:val="002669EF"/>
    <w:rsid w:val="00266FD7"/>
    <w:rsid w:val="0027056F"/>
    <w:rsid w:val="002708D7"/>
    <w:rsid w:val="00270AF6"/>
    <w:rsid w:val="00270C26"/>
    <w:rsid w:val="0027107A"/>
    <w:rsid w:val="0027305E"/>
    <w:rsid w:val="00273851"/>
    <w:rsid w:val="00273E8A"/>
    <w:rsid w:val="002747EE"/>
    <w:rsid w:val="00275B76"/>
    <w:rsid w:val="00276F75"/>
    <w:rsid w:val="00277109"/>
    <w:rsid w:val="002772EF"/>
    <w:rsid w:val="0027789E"/>
    <w:rsid w:val="00280E20"/>
    <w:rsid w:val="00281B54"/>
    <w:rsid w:val="00282BC2"/>
    <w:rsid w:val="00283A79"/>
    <w:rsid w:val="0028565B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2E73"/>
    <w:rsid w:val="002A37BB"/>
    <w:rsid w:val="002A4523"/>
    <w:rsid w:val="002A4791"/>
    <w:rsid w:val="002A53E8"/>
    <w:rsid w:val="002A5D9B"/>
    <w:rsid w:val="002A6CAF"/>
    <w:rsid w:val="002A7AEC"/>
    <w:rsid w:val="002B0E66"/>
    <w:rsid w:val="002B34E3"/>
    <w:rsid w:val="002B38B0"/>
    <w:rsid w:val="002B66E3"/>
    <w:rsid w:val="002C11D9"/>
    <w:rsid w:val="002C1A67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357"/>
    <w:rsid w:val="002D4BF0"/>
    <w:rsid w:val="002D5F25"/>
    <w:rsid w:val="002E1EF5"/>
    <w:rsid w:val="002E2F43"/>
    <w:rsid w:val="002E4252"/>
    <w:rsid w:val="002E563A"/>
    <w:rsid w:val="002E6C5C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1847"/>
    <w:rsid w:val="0030378E"/>
    <w:rsid w:val="00307B51"/>
    <w:rsid w:val="00310238"/>
    <w:rsid w:val="00311115"/>
    <w:rsid w:val="003114FE"/>
    <w:rsid w:val="00311783"/>
    <w:rsid w:val="0031184F"/>
    <w:rsid w:val="00311EDD"/>
    <w:rsid w:val="003121A7"/>
    <w:rsid w:val="003122EE"/>
    <w:rsid w:val="0031249B"/>
    <w:rsid w:val="003146A2"/>
    <w:rsid w:val="00314DC0"/>
    <w:rsid w:val="00316D86"/>
    <w:rsid w:val="00316DBE"/>
    <w:rsid w:val="003178D1"/>
    <w:rsid w:val="003203B2"/>
    <w:rsid w:val="00321EFB"/>
    <w:rsid w:val="0032560E"/>
    <w:rsid w:val="00327A63"/>
    <w:rsid w:val="00331148"/>
    <w:rsid w:val="00331277"/>
    <w:rsid w:val="00332BF1"/>
    <w:rsid w:val="00333688"/>
    <w:rsid w:val="0033371E"/>
    <w:rsid w:val="00334450"/>
    <w:rsid w:val="00335F37"/>
    <w:rsid w:val="003366BB"/>
    <w:rsid w:val="003377D5"/>
    <w:rsid w:val="00340A78"/>
    <w:rsid w:val="00341808"/>
    <w:rsid w:val="00343231"/>
    <w:rsid w:val="00343B0B"/>
    <w:rsid w:val="00344736"/>
    <w:rsid w:val="003452C9"/>
    <w:rsid w:val="00345D04"/>
    <w:rsid w:val="0034616A"/>
    <w:rsid w:val="00346890"/>
    <w:rsid w:val="00347032"/>
    <w:rsid w:val="00347817"/>
    <w:rsid w:val="00350F86"/>
    <w:rsid w:val="003510A6"/>
    <w:rsid w:val="00352845"/>
    <w:rsid w:val="00353C0F"/>
    <w:rsid w:val="00353DF5"/>
    <w:rsid w:val="00355ECD"/>
    <w:rsid w:val="00356A2E"/>
    <w:rsid w:val="00357DF3"/>
    <w:rsid w:val="00361BD8"/>
    <w:rsid w:val="00362B78"/>
    <w:rsid w:val="00363CE1"/>
    <w:rsid w:val="00365D20"/>
    <w:rsid w:val="00366599"/>
    <w:rsid w:val="00367C2D"/>
    <w:rsid w:val="00367D12"/>
    <w:rsid w:val="00372C69"/>
    <w:rsid w:val="00380CE2"/>
    <w:rsid w:val="00381CDF"/>
    <w:rsid w:val="003844ED"/>
    <w:rsid w:val="00384901"/>
    <w:rsid w:val="00385DF1"/>
    <w:rsid w:val="00386B05"/>
    <w:rsid w:val="003873EE"/>
    <w:rsid w:val="003909B3"/>
    <w:rsid w:val="00391FDE"/>
    <w:rsid w:val="003920C3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4187"/>
    <w:rsid w:val="003B7024"/>
    <w:rsid w:val="003C2D7A"/>
    <w:rsid w:val="003C39FB"/>
    <w:rsid w:val="003C435F"/>
    <w:rsid w:val="003C5586"/>
    <w:rsid w:val="003C6B04"/>
    <w:rsid w:val="003C7EF7"/>
    <w:rsid w:val="003D1178"/>
    <w:rsid w:val="003D20F8"/>
    <w:rsid w:val="003D25D3"/>
    <w:rsid w:val="003D26E4"/>
    <w:rsid w:val="003D3A17"/>
    <w:rsid w:val="003D4DD8"/>
    <w:rsid w:val="003D50E3"/>
    <w:rsid w:val="003D6F9C"/>
    <w:rsid w:val="003E0176"/>
    <w:rsid w:val="003E2D90"/>
    <w:rsid w:val="003E3958"/>
    <w:rsid w:val="003E423A"/>
    <w:rsid w:val="003E711F"/>
    <w:rsid w:val="003F0169"/>
    <w:rsid w:val="003F0D01"/>
    <w:rsid w:val="003F3301"/>
    <w:rsid w:val="003F5207"/>
    <w:rsid w:val="003F52D7"/>
    <w:rsid w:val="003F5B7E"/>
    <w:rsid w:val="003F6053"/>
    <w:rsid w:val="003F7A4E"/>
    <w:rsid w:val="00402234"/>
    <w:rsid w:val="00402D16"/>
    <w:rsid w:val="00403D86"/>
    <w:rsid w:val="0040421F"/>
    <w:rsid w:val="00404A0E"/>
    <w:rsid w:val="004056CF"/>
    <w:rsid w:val="0040581A"/>
    <w:rsid w:val="00411319"/>
    <w:rsid w:val="00413411"/>
    <w:rsid w:val="00413684"/>
    <w:rsid w:val="00413FA9"/>
    <w:rsid w:val="00414E64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578A"/>
    <w:rsid w:val="00435A68"/>
    <w:rsid w:val="00436015"/>
    <w:rsid w:val="004361B4"/>
    <w:rsid w:val="00437096"/>
    <w:rsid w:val="0044205F"/>
    <w:rsid w:val="004425FB"/>
    <w:rsid w:val="00442728"/>
    <w:rsid w:val="00443FDE"/>
    <w:rsid w:val="00445187"/>
    <w:rsid w:val="0044795C"/>
    <w:rsid w:val="0045015A"/>
    <w:rsid w:val="00451B17"/>
    <w:rsid w:val="0045223F"/>
    <w:rsid w:val="00455E17"/>
    <w:rsid w:val="00456DA1"/>
    <w:rsid w:val="00457299"/>
    <w:rsid w:val="004572B2"/>
    <w:rsid w:val="00460260"/>
    <w:rsid w:val="00462101"/>
    <w:rsid w:val="00462352"/>
    <w:rsid w:val="00462CD3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6EAA"/>
    <w:rsid w:val="00487AB0"/>
    <w:rsid w:val="004922D7"/>
    <w:rsid w:val="00493320"/>
    <w:rsid w:val="0049372D"/>
    <w:rsid w:val="00494AFC"/>
    <w:rsid w:val="00496455"/>
    <w:rsid w:val="0049698F"/>
    <w:rsid w:val="00496DFB"/>
    <w:rsid w:val="00496F4A"/>
    <w:rsid w:val="004A0670"/>
    <w:rsid w:val="004A076B"/>
    <w:rsid w:val="004A2F5A"/>
    <w:rsid w:val="004A31D5"/>
    <w:rsid w:val="004A63C0"/>
    <w:rsid w:val="004A6B25"/>
    <w:rsid w:val="004B047A"/>
    <w:rsid w:val="004B133F"/>
    <w:rsid w:val="004B1E3C"/>
    <w:rsid w:val="004B2FD3"/>
    <w:rsid w:val="004B6367"/>
    <w:rsid w:val="004C1336"/>
    <w:rsid w:val="004C4FFA"/>
    <w:rsid w:val="004C60C7"/>
    <w:rsid w:val="004C619B"/>
    <w:rsid w:val="004C746F"/>
    <w:rsid w:val="004D168D"/>
    <w:rsid w:val="004D1971"/>
    <w:rsid w:val="004D3160"/>
    <w:rsid w:val="004D429B"/>
    <w:rsid w:val="004D438D"/>
    <w:rsid w:val="004D4A2E"/>
    <w:rsid w:val="004E0E5B"/>
    <w:rsid w:val="004E2370"/>
    <w:rsid w:val="004E409F"/>
    <w:rsid w:val="004E5B76"/>
    <w:rsid w:val="004E68F4"/>
    <w:rsid w:val="004F1314"/>
    <w:rsid w:val="004F24E0"/>
    <w:rsid w:val="004F2D1A"/>
    <w:rsid w:val="004F3058"/>
    <w:rsid w:val="004F32F6"/>
    <w:rsid w:val="004F4BFE"/>
    <w:rsid w:val="004F4F22"/>
    <w:rsid w:val="004F5D46"/>
    <w:rsid w:val="004F5DDD"/>
    <w:rsid w:val="004F5E82"/>
    <w:rsid w:val="004F6785"/>
    <w:rsid w:val="004F6DFD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5BBC"/>
    <w:rsid w:val="0051785A"/>
    <w:rsid w:val="005204FE"/>
    <w:rsid w:val="00523926"/>
    <w:rsid w:val="005272FE"/>
    <w:rsid w:val="0052755C"/>
    <w:rsid w:val="00527FA2"/>
    <w:rsid w:val="005301CA"/>
    <w:rsid w:val="00533E56"/>
    <w:rsid w:val="00535F40"/>
    <w:rsid w:val="005372E6"/>
    <w:rsid w:val="00540A81"/>
    <w:rsid w:val="00540FC5"/>
    <w:rsid w:val="00542CDF"/>
    <w:rsid w:val="00544E76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29BD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26AC"/>
    <w:rsid w:val="005836A8"/>
    <w:rsid w:val="00585BE7"/>
    <w:rsid w:val="005869AA"/>
    <w:rsid w:val="0059208E"/>
    <w:rsid w:val="00592BD8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6B3"/>
    <w:rsid w:val="005A3C18"/>
    <w:rsid w:val="005A4525"/>
    <w:rsid w:val="005A5830"/>
    <w:rsid w:val="005B0D5A"/>
    <w:rsid w:val="005B19A1"/>
    <w:rsid w:val="005B3E08"/>
    <w:rsid w:val="005B4D2F"/>
    <w:rsid w:val="005B53A3"/>
    <w:rsid w:val="005C0D41"/>
    <w:rsid w:val="005C2867"/>
    <w:rsid w:val="005C48C1"/>
    <w:rsid w:val="005C6D02"/>
    <w:rsid w:val="005C71FE"/>
    <w:rsid w:val="005C7729"/>
    <w:rsid w:val="005D0639"/>
    <w:rsid w:val="005D0BC1"/>
    <w:rsid w:val="005D1CA9"/>
    <w:rsid w:val="005D3A28"/>
    <w:rsid w:val="005D5108"/>
    <w:rsid w:val="005D5E01"/>
    <w:rsid w:val="005D71A9"/>
    <w:rsid w:val="005D7C2F"/>
    <w:rsid w:val="005E1526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36A"/>
    <w:rsid w:val="005F655D"/>
    <w:rsid w:val="005F6992"/>
    <w:rsid w:val="005F7578"/>
    <w:rsid w:val="0060004F"/>
    <w:rsid w:val="00600971"/>
    <w:rsid w:val="00601328"/>
    <w:rsid w:val="00601526"/>
    <w:rsid w:val="0060336E"/>
    <w:rsid w:val="00603676"/>
    <w:rsid w:val="00603CC0"/>
    <w:rsid w:val="006048B3"/>
    <w:rsid w:val="006064F4"/>
    <w:rsid w:val="00606719"/>
    <w:rsid w:val="0061178D"/>
    <w:rsid w:val="00612BDE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2775"/>
    <w:rsid w:val="00623A23"/>
    <w:rsid w:val="00623DAA"/>
    <w:rsid w:val="00624A2B"/>
    <w:rsid w:val="006251A6"/>
    <w:rsid w:val="006253BC"/>
    <w:rsid w:val="00625651"/>
    <w:rsid w:val="006276BA"/>
    <w:rsid w:val="006304D8"/>
    <w:rsid w:val="00632961"/>
    <w:rsid w:val="00641934"/>
    <w:rsid w:val="00642278"/>
    <w:rsid w:val="006425A8"/>
    <w:rsid w:val="00643219"/>
    <w:rsid w:val="00644F48"/>
    <w:rsid w:val="006468DC"/>
    <w:rsid w:val="00647443"/>
    <w:rsid w:val="00650747"/>
    <w:rsid w:val="006551BA"/>
    <w:rsid w:val="006609C7"/>
    <w:rsid w:val="00662591"/>
    <w:rsid w:val="006639B8"/>
    <w:rsid w:val="00663E54"/>
    <w:rsid w:val="00665020"/>
    <w:rsid w:val="006662C1"/>
    <w:rsid w:val="00666304"/>
    <w:rsid w:val="00667A1A"/>
    <w:rsid w:val="006720B4"/>
    <w:rsid w:val="00673033"/>
    <w:rsid w:val="0067303A"/>
    <w:rsid w:val="00673569"/>
    <w:rsid w:val="0067376F"/>
    <w:rsid w:val="0067509B"/>
    <w:rsid w:val="00675358"/>
    <w:rsid w:val="006766ED"/>
    <w:rsid w:val="0067757A"/>
    <w:rsid w:val="006802CC"/>
    <w:rsid w:val="006813A4"/>
    <w:rsid w:val="00681496"/>
    <w:rsid w:val="006823AB"/>
    <w:rsid w:val="00684A05"/>
    <w:rsid w:val="006873FE"/>
    <w:rsid w:val="00692835"/>
    <w:rsid w:val="006929E4"/>
    <w:rsid w:val="00692C73"/>
    <w:rsid w:val="0069326C"/>
    <w:rsid w:val="00695BEE"/>
    <w:rsid w:val="00697137"/>
    <w:rsid w:val="006A4F08"/>
    <w:rsid w:val="006A70FC"/>
    <w:rsid w:val="006B12E7"/>
    <w:rsid w:val="006B1383"/>
    <w:rsid w:val="006B1BDD"/>
    <w:rsid w:val="006B205F"/>
    <w:rsid w:val="006B30F4"/>
    <w:rsid w:val="006B401C"/>
    <w:rsid w:val="006B41BE"/>
    <w:rsid w:val="006B6A96"/>
    <w:rsid w:val="006C3B2E"/>
    <w:rsid w:val="006C4620"/>
    <w:rsid w:val="006C4F0E"/>
    <w:rsid w:val="006C5A18"/>
    <w:rsid w:val="006C634D"/>
    <w:rsid w:val="006C6B74"/>
    <w:rsid w:val="006C7AE0"/>
    <w:rsid w:val="006D0D32"/>
    <w:rsid w:val="006D139C"/>
    <w:rsid w:val="006D335D"/>
    <w:rsid w:val="006D3C20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306"/>
    <w:rsid w:val="006F44CD"/>
    <w:rsid w:val="006F49BD"/>
    <w:rsid w:val="006F5D92"/>
    <w:rsid w:val="006F634C"/>
    <w:rsid w:val="006F6AC6"/>
    <w:rsid w:val="006F6E5A"/>
    <w:rsid w:val="006F6F30"/>
    <w:rsid w:val="006F7371"/>
    <w:rsid w:val="006F756F"/>
    <w:rsid w:val="007010A1"/>
    <w:rsid w:val="007012B1"/>
    <w:rsid w:val="007028AA"/>
    <w:rsid w:val="00706CF2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338"/>
    <w:rsid w:val="007277AA"/>
    <w:rsid w:val="007317B5"/>
    <w:rsid w:val="007332FD"/>
    <w:rsid w:val="00736859"/>
    <w:rsid w:val="00736B96"/>
    <w:rsid w:val="00736E6C"/>
    <w:rsid w:val="00740180"/>
    <w:rsid w:val="007420B3"/>
    <w:rsid w:val="00743702"/>
    <w:rsid w:val="00743A0F"/>
    <w:rsid w:val="00745261"/>
    <w:rsid w:val="00745674"/>
    <w:rsid w:val="00746568"/>
    <w:rsid w:val="0074726A"/>
    <w:rsid w:val="00747355"/>
    <w:rsid w:val="00750E9D"/>
    <w:rsid w:val="007518DF"/>
    <w:rsid w:val="00753D58"/>
    <w:rsid w:val="00754EA0"/>
    <w:rsid w:val="00756BE5"/>
    <w:rsid w:val="00760FD6"/>
    <w:rsid w:val="00761489"/>
    <w:rsid w:val="00762B13"/>
    <w:rsid w:val="007633D2"/>
    <w:rsid w:val="00763B13"/>
    <w:rsid w:val="00763CA1"/>
    <w:rsid w:val="00770F3F"/>
    <w:rsid w:val="0077232A"/>
    <w:rsid w:val="00772DB2"/>
    <w:rsid w:val="007738C3"/>
    <w:rsid w:val="0077595E"/>
    <w:rsid w:val="00775E61"/>
    <w:rsid w:val="00776A2A"/>
    <w:rsid w:val="00777569"/>
    <w:rsid w:val="00780338"/>
    <w:rsid w:val="0078206C"/>
    <w:rsid w:val="00783488"/>
    <w:rsid w:val="00783813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6461"/>
    <w:rsid w:val="00797718"/>
    <w:rsid w:val="00797782"/>
    <w:rsid w:val="007A0CB2"/>
    <w:rsid w:val="007A11C6"/>
    <w:rsid w:val="007A1D57"/>
    <w:rsid w:val="007A208E"/>
    <w:rsid w:val="007A36DD"/>
    <w:rsid w:val="007A54DD"/>
    <w:rsid w:val="007A5E9C"/>
    <w:rsid w:val="007A62B3"/>
    <w:rsid w:val="007A6630"/>
    <w:rsid w:val="007B00DA"/>
    <w:rsid w:val="007B28CB"/>
    <w:rsid w:val="007B2D14"/>
    <w:rsid w:val="007B64A8"/>
    <w:rsid w:val="007B73C8"/>
    <w:rsid w:val="007C2A14"/>
    <w:rsid w:val="007C352B"/>
    <w:rsid w:val="007C3C4F"/>
    <w:rsid w:val="007C492B"/>
    <w:rsid w:val="007D30E6"/>
    <w:rsid w:val="007D310F"/>
    <w:rsid w:val="007D40F7"/>
    <w:rsid w:val="007D6324"/>
    <w:rsid w:val="007D6745"/>
    <w:rsid w:val="007D707B"/>
    <w:rsid w:val="007D786E"/>
    <w:rsid w:val="007E01FD"/>
    <w:rsid w:val="007E0355"/>
    <w:rsid w:val="007E11A3"/>
    <w:rsid w:val="007E3B8C"/>
    <w:rsid w:val="007E4310"/>
    <w:rsid w:val="007E543B"/>
    <w:rsid w:val="007E603A"/>
    <w:rsid w:val="007E788E"/>
    <w:rsid w:val="007E7CDC"/>
    <w:rsid w:val="007F08E2"/>
    <w:rsid w:val="007F1024"/>
    <w:rsid w:val="007F2076"/>
    <w:rsid w:val="007F2FBC"/>
    <w:rsid w:val="007F36A9"/>
    <w:rsid w:val="007F3A39"/>
    <w:rsid w:val="007F3CD2"/>
    <w:rsid w:val="007F7709"/>
    <w:rsid w:val="007F7CA7"/>
    <w:rsid w:val="00800812"/>
    <w:rsid w:val="0080092F"/>
    <w:rsid w:val="00801020"/>
    <w:rsid w:val="0080347A"/>
    <w:rsid w:val="0080357F"/>
    <w:rsid w:val="00803F42"/>
    <w:rsid w:val="008041FD"/>
    <w:rsid w:val="00804F57"/>
    <w:rsid w:val="008053CF"/>
    <w:rsid w:val="0080543B"/>
    <w:rsid w:val="00805538"/>
    <w:rsid w:val="008057D6"/>
    <w:rsid w:val="00805F98"/>
    <w:rsid w:val="00810BD2"/>
    <w:rsid w:val="008120D0"/>
    <w:rsid w:val="00812FE4"/>
    <w:rsid w:val="00814ED7"/>
    <w:rsid w:val="008150B6"/>
    <w:rsid w:val="008219F7"/>
    <w:rsid w:val="00821A75"/>
    <w:rsid w:val="00822845"/>
    <w:rsid w:val="00822EFD"/>
    <w:rsid w:val="00822FCA"/>
    <w:rsid w:val="00830570"/>
    <w:rsid w:val="0083155D"/>
    <w:rsid w:val="00831CC4"/>
    <w:rsid w:val="00832619"/>
    <w:rsid w:val="00832A56"/>
    <w:rsid w:val="00837107"/>
    <w:rsid w:val="00837CBF"/>
    <w:rsid w:val="008418CD"/>
    <w:rsid w:val="00842424"/>
    <w:rsid w:val="0084245D"/>
    <w:rsid w:val="00842B8A"/>
    <w:rsid w:val="00842D1A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4D8A"/>
    <w:rsid w:val="0086502A"/>
    <w:rsid w:val="0086530C"/>
    <w:rsid w:val="0086621D"/>
    <w:rsid w:val="00866D0D"/>
    <w:rsid w:val="008672AE"/>
    <w:rsid w:val="00870181"/>
    <w:rsid w:val="008710B1"/>
    <w:rsid w:val="0087393D"/>
    <w:rsid w:val="0087479E"/>
    <w:rsid w:val="008768A8"/>
    <w:rsid w:val="0087745C"/>
    <w:rsid w:val="0087767D"/>
    <w:rsid w:val="0088126E"/>
    <w:rsid w:val="0088314F"/>
    <w:rsid w:val="00883CD4"/>
    <w:rsid w:val="00892C15"/>
    <w:rsid w:val="008936D0"/>
    <w:rsid w:val="0089418F"/>
    <w:rsid w:val="0089420A"/>
    <w:rsid w:val="00895F0F"/>
    <w:rsid w:val="008A0172"/>
    <w:rsid w:val="008A0804"/>
    <w:rsid w:val="008A1B29"/>
    <w:rsid w:val="008A408C"/>
    <w:rsid w:val="008A5E0F"/>
    <w:rsid w:val="008A6C61"/>
    <w:rsid w:val="008A6F72"/>
    <w:rsid w:val="008A742E"/>
    <w:rsid w:val="008A7C9B"/>
    <w:rsid w:val="008B03C2"/>
    <w:rsid w:val="008B17BE"/>
    <w:rsid w:val="008B346A"/>
    <w:rsid w:val="008B44F7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61C9"/>
    <w:rsid w:val="008D78AB"/>
    <w:rsid w:val="008E15F1"/>
    <w:rsid w:val="008E32F5"/>
    <w:rsid w:val="008E3586"/>
    <w:rsid w:val="008E4FB0"/>
    <w:rsid w:val="008E5D09"/>
    <w:rsid w:val="008E6FE6"/>
    <w:rsid w:val="008E7E55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3FC5"/>
    <w:rsid w:val="009078F9"/>
    <w:rsid w:val="00910378"/>
    <w:rsid w:val="009126DA"/>
    <w:rsid w:val="00912703"/>
    <w:rsid w:val="009129F9"/>
    <w:rsid w:val="00912D7E"/>
    <w:rsid w:val="00913490"/>
    <w:rsid w:val="00914C54"/>
    <w:rsid w:val="00915726"/>
    <w:rsid w:val="00920414"/>
    <w:rsid w:val="00923072"/>
    <w:rsid w:val="00927B82"/>
    <w:rsid w:val="00930E56"/>
    <w:rsid w:val="009333F1"/>
    <w:rsid w:val="00933C7A"/>
    <w:rsid w:val="009356FC"/>
    <w:rsid w:val="00936E9D"/>
    <w:rsid w:val="0093797C"/>
    <w:rsid w:val="00937F3A"/>
    <w:rsid w:val="00941D66"/>
    <w:rsid w:val="0094242B"/>
    <w:rsid w:val="00942468"/>
    <w:rsid w:val="00942778"/>
    <w:rsid w:val="00946597"/>
    <w:rsid w:val="009473B5"/>
    <w:rsid w:val="0094766C"/>
    <w:rsid w:val="00953019"/>
    <w:rsid w:val="00956D5E"/>
    <w:rsid w:val="00957438"/>
    <w:rsid w:val="0096011F"/>
    <w:rsid w:val="009601FD"/>
    <w:rsid w:val="00960BD8"/>
    <w:rsid w:val="00960C91"/>
    <w:rsid w:val="00963C8F"/>
    <w:rsid w:val="00966240"/>
    <w:rsid w:val="00973D21"/>
    <w:rsid w:val="00974257"/>
    <w:rsid w:val="0097454C"/>
    <w:rsid w:val="0097540C"/>
    <w:rsid w:val="0097552C"/>
    <w:rsid w:val="00975CA7"/>
    <w:rsid w:val="00976944"/>
    <w:rsid w:val="00977F22"/>
    <w:rsid w:val="00980550"/>
    <w:rsid w:val="0098099A"/>
    <w:rsid w:val="009809E7"/>
    <w:rsid w:val="009836EF"/>
    <w:rsid w:val="0098736C"/>
    <w:rsid w:val="00990E67"/>
    <w:rsid w:val="00992FB0"/>
    <w:rsid w:val="00995147"/>
    <w:rsid w:val="00996450"/>
    <w:rsid w:val="009973CB"/>
    <w:rsid w:val="00997D32"/>
    <w:rsid w:val="009A00A5"/>
    <w:rsid w:val="009A0A69"/>
    <w:rsid w:val="009A0E02"/>
    <w:rsid w:val="009A2CFD"/>
    <w:rsid w:val="009A3226"/>
    <w:rsid w:val="009A3E26"/>
    <w:rsid w:val="009A47E6"/>
    <w:rsid w:val="009A54E2"/>
    <w:rsid w:val="009A5A26"/>
    <w:rsid w:val="009A5A36"/>
    <w:rsid w:val="009A678A"/>
    <w:rsid w:val="009A6C28"/>
    <w:rsid w:val="009A7F8F"/>
    <w:rsid w:val="009B1746"/>
    <w:rsid w:val="009B25F7"/>
    <w:rsid w:val="009B2D8E"/>
    <w:rsid w:val="009B3E4B"/>
    <w:rsid w:val="009B4013"/>
    <w:rsid w:val="009B4C0C"/>
    <w:rsid w:val="009B5A3D"/>
    <w:rsid w:val="009B6D69"/>
    <w:rsid w:val="009B7413"/>
    <w:rsid w:val="009C05DE"/>
    <w:rsid w:val="009C252F"/>
    <w:rsid w:val="009C7C06"/>
    <w:rsid w:val="009D0F0A"/>
    <w:rsid w:val="009D4B02"/>
    <w:rsid w:val="009D4B65"/>
    <w:rsid w:val="009D7CF4"/>
    <w:rsid w:val="009E0C13"/>
    <w:rsid w:val="009E1065"/>
    <w:rsid w:val="009E1A65"/>
    <w:rsid w:val="009E2BC4"/>
    <w:rsid w:val="009E2C73"/>
    <w:rsid w:val="009E37B0"/>
    <w:rsid w:val="009E49EE"/>
    <w:rsid w:val="009E7AAA"/>
    <w:rsid w:val="009E7D42"/>
    <w:rsid w:val="009E7E76"/>
    <w:rsid w:val="009F1ADB"/>
    <w:rsid w:val="009F2085"/>
    <w:rsid w:val="009F5909"/>
    <w:rsid w:val="009F5E7F"/>
    <w:rsid w:val="009F5FA6"/>
    <w:rsid w:val="009F6DA4"/>
    <w:rsid w:val="00A00C3A"/>
    <w:rsid w:val="00A011EC"/>
    <w:rsid w:val="00A022B0"/>
    <w:rsid w:val="00A03421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57B8"/>
    <w:rsid w:val="00A17272"/>
    <w:rsid w:val="00A17759"/>
    <w:rsid w:val="00A20034"/>
    <w:rsid w:val="00A20666"/>
    <w:rsid w:val="00A2172B"/>
    <w:rsid w:val="00A23E1A"/>
    <w:rsid w:val="00A23F05"/>
    <w:rsid w:val="00A23FCE"/>
    <w:rsid w:val="00A2426E"/>
    <w:rsid w:val="00A25E6F"/>
    <w:rsid w:val="00A264E7"/>
    <w:rsid w:val="00A267A7"/>
    <w:rsid w:val="00A32B9E"/>
    <w:rsid w:val="00A35E31"/>
    <w:rsid w:val="00A37F0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0C46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2EB7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0C18"/>
    <w:rsid w:val="00AA1071"/>
    <w:rsid w:val="00AA17C7"/>
    <w:rsid w:val="00AA2562"/>
    <w:rsid w:val="00AA328D"/>
    <w:rsid w:val="00AA3725"/>
    <w:rsid w:val="00AA373E"/>
    <w:rsid w:val="00AA5915"/>
    <w:rsid w:val="00AB09AB"/>
    <w:rsid w:val="00AB0D23"/>
    <w:rsid w:val="00AB17F2"/>
    <w:rsid w:val="00AB213B"/>
    <w:rsid w:val="00AB25A1"/>
    <w:rsid w:val="00AB3DF8"/>
    <w:rsid w:val="00AB48AC"/>
    <w:rsid w:val="00AB552F"/>
    <w:rsid w:val="00AB56B6"/>
    <w:rsid w:val="00AB6FF9"/>
    <w:rsid w:val="00AB79AA"/>
    <w:rsid w:val="00AB7BC7"/>
    <w:rsid w:val="00AC09B9"/>
    <w:rsid w:val="00AC1326"/>
    <w:rsid w:val="00AC231A"/>
    <w:rsid w:val="00AC2BDF"/>
    <w:rsid w:val="00AC328D"/>
    <w:rsid w:val="00AC5036"/>
    <w:rsid w:val="00AC5D8B"/>
    <w:rsid w:val="00AC77FF"/>
    <w:rsid w:val="00AC7D91"/>
    <w:rsid w:val="00AC7DA1"/>
    <w:rsid w:val="00AD0048"/>
    <w:rsid w:val="00AD12B9"/>
    <w:rsid w:val="00AD264A"/>
    <w:rsid w:val="00AD3FB5"/>
    <w:rsid w:val="00AD5E25"/>
    <w:rsid w:val="00AD63B9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6755"/>
    <w:rsid w:val="00AF70FB"/>
    <w:rsid w:val="00B003DB"/>
    <w:rsid w:val="00B07783"/>
    <w:rsid w:val="00B10187"/>
    <w:rsid w:val="00B11973"/>
    <w:rsid w:val="00B1286B"/>
    <w:rsid w:val="00B12FAB"/>
    <w:rsid w:val="00B141EC"/>
    <w:rsid w:val="00B14227"/>
    <w:rsid w:val="00B147A7"/>
    <w:rsid w:val="00B14AC7"/>
    <w:rsid w:val="00B150C6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578E6"/>
    <w:rsid w:val="00B61E9E"/>
    <w:rsid w:val="00B634D7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C19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321"/>
    <w:rsid w:val="00B95BF7"/>
    <w:rsid w:val="00B96AA8"/>
    <w:rsid w:val="00B96EC0"/>
    <w:rsid w:val="00B97F59"/>
    <w:rsid w:val="00BA1EB4"/>
    <w:rsid w:val="00BA2B7B"/>
    <w:rsid w:val="00BA3C94"/>
    <w:rsid w:val="00BA63C9"/>
    <w:rsid w:val="00BA73BB"/>
    <w:rsid w:val="00BA7FBF"/>
    <w:rsid w:val="00BB079D"/>
    <w:rsid w:val="00BB0E5E"/>
    <w:rsid w:val="00BB1025"/>
    <w:rsid w:val="00BB122D"/>
    <w:rsid w:val="00BB1EC3"/>
    <w:rsid w:val="00BB3D7C"/>
    <w:rsid w:val="00BB4A19"/>
    <w:rsid w:val="00BB50BA"/>
    <w:rsid w:val="00BB6C78"/>
    <w:rsid w:val="00BB7909"/>
    <w:rsid w:val="00BC1511"/>
    <w:rsid w:val="00BC2E3F"/>
    <w:rsid w:val="00BC51E4"/>
    <w:rsid w:val="00BD2D95"/>
    <w:rsid w:val="00BD4991"/>
    <w:rsid w:val="00BD5E75"/>
    <w:rsid w:val="00BD655B"/>
    <w:rsid w:val="00BD7BE8"/>
    <w:rsid w:val="00BE03FC"/>
    <w:rsid w:val="00BE124B"/>
    <w:rsid w:val="00BE456A"/>
    <w:rsid w:val="00BE5904"/>
    <w:rsid w:val="00BE64FB"/>
    <w:rsid w:val="00BE780D"/>
    <w:rsid w:val="00BF37E8"/>
    <w:rsid w:val="00BF3C85"/>
    <w:rsid w:val="00BF49B0"/>
    <w:rsid w:val="00BF6A50"/>
    <w:rsid w:val="00C013E9"/>
    <w:rsid w:val="00C024A4"/>
    <w:rsid w:val="00C05DD6"/>
    <w:rsid w:val="00C0754F"/>
    <w:rsid w:val="00C07716"/>
    <w:rsid w:val="00C10A60"/>
    <w:rsid w:val="00C11499"/>
    <w:rsid w:val="00C12AB2"/>
    <w:rsid w:val="00C14402"/>
    <w:rsid w:val="00C17093"/>
    <w:rsid w:val="00C214DF"/>
    <w:rsid w:val="00C218C5"/>
    <w:rsid w:val="00C2453E"/>
    <w:rsid w:val="00C25011"/>
    <w:rsid w:val="00C254E2"/>
    <w:rsid w:val="00C30000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3DD2"/>
    <w:rsid w:val="00C4448E"/>
    <w:rsid w:val="00C50073"/>
    <w:rsid w:val="00C51664"/>
    <w:rsid w:val="00C51C09"/>
    <w:rsid w:val="00C5287B"/>
    <w:rsid w:val="00C52CDA"/>
    <w:rsid w:val="00C53F21"/>
    <w:rsid w:val="00C54A67"/>
    <w:rsid w:val="00C60195"/>
    <w:rsid w:val="00C619BE"/>
    <w:rsid w:val="00C61AFF"/>
    <w:rsid w:val="00C62024"/>
    <w:rsid w:val="00C62587"/>
    <w:rsid w:val="00C62BEE"/>
    <w:rsid w:val="00C6342D"/>
    <w:rsid w:val="00C63CE8"/>
    <w:rsid w:val="00C66DA6"/>
    <w:rsid w:val="00C67041"/>
    <w:rsid w:val="00C7005B"/>
    <w:rsid w:val="00C717F0"/>
    <w:rsid w:val="00C71C62"/>
    <w:rsid w:val="00C75284"/>
    <w:rsid w:val="00C7553F"/>
    <w:rsid w:val="00C778F1"/>
    <w:rsid w:val="00C77DF9"/>
    <w:rsid w:val="00C804F4"/>
    <w:rsid w:val="00C8064D"/>
    <w:rsid w:val="00C81D78"/>
    <w:rsid w:val="00C82974"/>
    <w:rsid w:val="00C82FD1"/>
    <w:rsid w:val="00C834A1"/>
    <w:rsid w:val="00C83899"/>
    <w:rsid w:val="00C8417C"/>
    <w:rsid w:val="00C849FA"/>
    <w:rsid w:val="00C849FF"/>
    <w:rsid w:val="00C859AC"/>
    <w:rsid w:val="00C85A36"/>
    <w:rsid w:val="00C85D58"/>
    <w:rsid w:val="00C86517"/>
    <w:rsid w:val="00C872BD"/>
    <w:rsid w:val="00C90814"/>
    <w:rsid w:val="00C909AE"/>
    <w:rsid w:val="00C90AB7"/>
    <w:rsid w:val="00C923CD"/>
    <w:rsid w:val="00C92601"/>
    <w:rsid w:val="00C93A45"/>
    <w:rsid w:val="00C93DFD"/>
    <w:rsid w:val="00C94B2A"/>
    <w:rsid w:val="00C9588B"/>
    <w:rsid w:val="00C966E9"/>
    <w:rsid w:val="00CA1E1D"/>
    <w:rsid w:val="00CA23B3"/>
    <w:rsid w:val="00CA3E3B"/>
    <w:rsid w:val="00CA47D1"/>
    <w:rsid w:val="00CA4843"/>
    <w:rsid w:val="00CA5A9A"/>
    <w:rsid w:val="00CA5B47"/>
    <w:rsid w:val="00CA5F2D"/>
    <w:rsid w:val="00CA5F44"/>
    <w:rsid w:val="00CA6B0E"/>
    <w:rsid w:val="00CB025E"/>
    <w:rsid w:val="00CB112E"/>
    <w:rsid w:val="00CB2A97"/>
    <w:rsid w:val="00CB35EF"/>
    <w:rsid w:val="00CB3781"/>
    <w:rsid w:val="00CB3E98"/>
    <w:rsid w:val="00CB4B62"/>
    <w:rsid w:val="00CB51A9"/>
    <w:rsid w:val="00CB5858"/>
    <w:rsid w:val="00CB7157"/>
    <w:rsid w:val="00CB7538"/>
    <w:rsid w:val="00CC7CE0"/>
    <w:rsid w:val="00CC7E7C"/>
    <w:rsid w:val="00CD08AF"/>
    <w:rsid w:val="00CD39EE"/>
    <w:rsid w:val="00CD5D1E"/>
    <w:rsid w:val="00CD642B"/>
    <w:rsid w:val="00CD6A45"/>
    <w:rsid w:val="00CE3750"/>
    <w:rsid w:val="00CE71BC"/>
    <w:rsid w:val="00CF1600"/>
    <w:rsid w:val="00CF1E4A"/>
    <w:rsid w:val="00CF2D4A"/>
    <w:rsid w:val="00CF3240"/>
    <w:rsid w:val="00CF3FEF"/>
    <w:rsid w:val="00CF59D0"/>
    <w:rsid w:val="00CF5B11"/>
    <w:rsid w:val="00CF6228"/>
    <w:rsid w:val="00D01283"/>
    <w:rsid w:val="00D015A7"/>
    <w:rsid w:val="00D03033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C24"/>
    <w:rsid w:val="00D24F7E"/>
    <w:rsid w:val="00D265FB"/>
    <w:rsid w:val="00D26637"/>
    <w:rsid w:val="00D26A7F"/>
    <w:rsid w:val="00D308DC"/>
    <w:rsid w:val="00D31014"/>
    <w:rsid w:val="00D3114E"/>
    <w:rsid w:val="00D332CC"/>
    <w:rsid w:val="00D357D8"/>
    <w:rsid w:val="00D37AD9"/>
    <w:rsid w:val="00D420D1"/>
    <w:rsid w:val="00D43496"/>
    <w:rsid w:val="00D440B3"/>
    <w:rsid w:val="00D447C3"/>
    <w:rsid w:val="00D45C7D"/>
    <w:rsid w:val="00D47E02"/>
    <w:rsid w:val="00D533E3"/>
    <w:rsid w:val="00D54272"/>
    <w:rsid w:val="00D55B6E"/>
    <w:rsid w:val="00D61837"/>
    <w:rsid w:val="00D62B14"/>
    <w:rsid w:val="00D63A3E"/>
    <w:rsid w:val="00D63FA4"/>
    <w:rsid w:val="00D6418A"/>
    <w:rsid w:val="00D642F3"/>
    <w:rsid w:val="00D64D74"/>
    <w:rsid w:val="00D67061"/>
    <w:rsid w:val="00D70187"/>
    <w:rsid w:val="00D70218"/>
    <w:rsid w:val="00D708C3"/>
    <w:rsid w:val="00D712F3"/>
    <w:rsid w:val="00D71C13"/>
    <w:rsid w:val="00D73741"/>
    <w:rsid w:val="00D74C82"/>
    <w:rsid w:val="00D75DD1"/>
    <w:rsid w:val="00D75F9D"/>
    <w:rsid w:val="00D772A0"/>
    <w:rsid w:val="00D77538"/>
    <w:rsid w:val="00D77BFA"/>
    <w:rsid w:val="00D822FF"/>
    <w:rsid w:val="00D83448"/>
    <w:rsid w:val="00D92F7D"/>
    <w:rsid w:val="00D93ACF"/>
    <w:rsid w:val="00D9416A"/>
    <w:rsid w:val="00D942EE"/>
    <w:rsid w:val="00D95549"/>
    <w:rsid w:val="00D9776B"/>
    <w:rsid w:val="00DA4716"/>
    <w:rsid w:val="00DA578C"/>
    <w:rsid w:val="00DA5EA4"/>
    <w:rsid w:val="00DA6C6E"/>
    <w:rsid w:val="00DA6CA7"/>
    <w:rsid w:val="00DA7390"/>
    <w:rsid w:val="00DA7399"/>
    <w:rsid w:val="00DB3FBB"/>
    <w:rsid w:val="00DB4FAC"/>
    <w:rsid w:val="00DB656F"/>
    <w:rsid w:val="00DB6930"/>
    <w:rsid w:val="00DB6F91"/>
    <w:rsid w:val="00DC1660"/>
    <w:rsid w:val="00DC1AE0"/>
    <w:rsid w:val="00DC1D94"/>
    <w:rsid w:val="00DC50D4"/>
    <w:rsid w:val="00DC5430"/>
    <w:rsid w:val="00DC68C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3C64"/>
    <w:rsid w:val="00DE49E7"/>
    <w:rsid w:val="00DE53E4"/>
    <w:rsid w:val="00DE6591"/>
    <w:rsid w:val="00DE7687"/>
    <w:rsid w:val="00DF021F"/>
    <w:rsid w:val="00DF163B"/>
    <w:rsid w:val="00DF2738"/>
    <w:rsid w:val="00DF6381"/>
    <w:rsid w:val="00E00D93"/>
    <w:rsid w:val="00E011AF"/>
    <w:rsid w:val="00E01880"/>
    <w:rsid w:val="00E0203F"/>
    <w:rsid w:val="00E02229"/>
    <w:rsid w:val="00E0385A"/>
    <w:rsid w:val="00E03D74"/>
    <w:rsid w:val="00E03FD4"/>
    <w:rsid w:val="00E04BD0"/>
    <w:rsid w:val="00E04CDB"/>
    <w:rsid w:val="00E04E01"/>
    <w:rsid w:val="00E05E37"/>
    <w:rsid w:val="00E066A8"/>
    <w:rsid w:val="00E07255"/>
    <w:rsid w:val="00E07674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AF"/>
    <w:rsid w:val="00E229D1"/>
    <w:rsid w:val="00E23102"/>
    <w:rsid w:val="00E231B1"/>
    <w:rsid w:val="00E235D6"/>
    <w:rsid w:val="00E23CC7"/>
    <w:rsid w:val="00E24852"/>
    <w:rsid w:val="00E26153"/>
    <w:rsid w:val="00E2666D"/>
    <w:rsid w:val="00E26A20"/>
    <w:rsid w:val="00E27AFC"/>
    <w:rsid w:val="00E30141"/>
    <w:rsid w:val="00E31DF2"/>
    <w:rsid w:val="00E31FA3"/>
    <w:rsid w:val="00E33C08"/>
    <w:rsid w:val="00E33D54"/>
    <w:rsid w:val="00E33DA3"/>
    <w:rsid w:val="00E33EBC"/>
    <w:rsid w:val="00E34F9A"/>
    <w:rsid w:val="00E356EB"/>
    <w:rsid w:val="00E35D85"/>
    <w:rsid w:val="00E405F2"/>
    <w:rsid w:val="00E42842"/>
    <w:rsid w:val="00E4297C"/>
    <w:rsid w:val="00E45DF3"/>
    <w:rsid w:val="00E501C2"/>
    <w:rsid w:val="00E50CB8"/>
    <w:rsid w:val="00E521A8"/>
    <w:rsid w:val="00E52370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79B"/>
    <w:rsid w:val="00E60C87"/>
    <w:rsid w:val="00E6181D"/>
    <w:rsid w:val="00E61D0F"/>
    <w:rsid w:val="00E642E7"/>
    <w:rsid w:val="00E64B0C"/>
    <w:rsid w:val="00E64C04"/>
    <w:rsid w:val="00E66BD4"/>
    <w:rsid w:val="00E66CEE"/>
    <w:rsid w:val="00E67B98"/>
    <w:rsid w:val="00E712D9"/>
    <w:rsid w:val="00E716DE"/>
    <w:rsid w:val="00E7178B"/>
    <w:rsid w:val="00E73674"/>
    <w:rsid w:val="00E74677"/>
    <w:rsid w:val="00E7475A"/>
    <w:rsid w:val="00E747BB"/>
    <w:rsid w:val="00E77010"/>
    <w:rsid w:val="00E80E5F"/>
    <w:rsid w:val="00E8214D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52CE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9FE"/>
    <w:rsid w:val="00EA65C7"/>
    <w:rsid w:val="00EA69A4"/>
    <w:rsid w:val="00EA7D3C"/>
    <w:rsid w:val="00EB0CEE"/>
    <w:rsid w:val="00EB2540"/>
    <w:rsid w:val="00EB339D"/>
    <w:rsid w:val="00EB39FF"/>
    <w:rsid w:val="00EB3A9E"/>
    <w:rsid w:val="00EB520B"/>
    <w:rsid w:val="00EB5DFB"/>
    <w:rsid w:val="00EB64B8"/>
    <w:rsid w:val="00EB7C2D"/>
    <w:rsid w:val="00EC1CCC"/>
    <w:rsid w:val="00EC41B0"/>
    <w:rsid w:val="00EC5AAB"/>
    <w:rsid w:val="00EC6557"/>
    <w:rsid w:val="00EC6751"/>
    <w:rsid w:val="00EC6A12"/>
    <w:rsid w:val="00EC6CB3"/>
    <w:rsid w:val="00EC7580"/>
    <w:rsid w:val="00EC7D4B"/>
    <w:rsid w:val="00ED04C0"/>
    <w:rsid w:val="00ED050B"/>
    <w:rsid w:val="00ED07E0"/>
    <w:rsid w:val="00ED0CD4"/>
    <w:rsid w:val="00ED4820"/>
    <w:rsid w:val="00ED532E"/>
    <w:rsid w:val="00ED5CFA"/>
    <w:rsid w:val="00ED5E9E"/>
    <w:rsid w:val="00ED64ED"/>
    <w:rsid w:val="00ED64F3"/>
    <w:rsid w:val="00ED684F"/>
    <w:rsid w:val="00ED6BFB"/>
    <w:rsid w:val="00ED6DB4"/>
    <w:rsid w:val="00EE0C63"/>
    <w:rsid w:val="00EE0D6C"/>
    <w:rsid w:val="00EE2391"/>
    <w:rsid w:val="00EE23C5"/>
    <w:rsid w:val="00EE2430"/>
    <w:rsid w:val="00EE24CE"/>
    <w:rsid w:val="00EE2807"/>
    <w:rsid w:val="00EE5279"/>
    <w:rsid w:val="00EF07C6"/>
    <w:rsid w:val="00EF07F1"/>
    <w:rsid w:val="00EF08CC"/>
    <w:rsid w:val="00EF2888"/>
    <w:rsid w:val="00EF48DC"/>
    <w:rsid w:val="00EF4A09"/>
    <w:rsid w:val="00EF55C3"/>
    <w:rsid w:val="00EF5ED3"/>
    <w:rsid w:val="00EF6055"/>
    <w:rsid w:val="00EF6550"/>
    <w:rsid w:val="00EF7715"/>
    <w:rsid w:val="00EF7D11"/>
    <w:rsid w:val="00F0024E"/>
    <w:rsid w:val="00F0058E"/>
    <w:rsid w:val="00F00A89"/>
    <w:rsid w:val="00F01684"/>
    <w:rsid w:val="00F0224B"/>
    <w:rsid w:val="00F03C6E"/>
    <w:rsid w:val="00F05DB1"/>
    <w:rsid w:val="00F06270"/>
    <w:rsid w:val="00F06798"/>
    <w:rsid w:val="00F068EE"/>
    <w:rsid w:val="00F06A3A"/>
    <w:rsid w:val="00F0785B"/>
    <w:rsid w:val="00F10272"/>
    <w:rsid w:val="00F102C5"/>
    <w:rsid w:val="00F130B7"/>
    <w:rsid w:val="00F148CE"/>
    <w:rsid w:val="00F14B1A"/>
    <w:rsid w:val="00F14F99"/>
    <w:rsid w:val="00F154E1"/>
    <w:rsid w:val="00F20E10"/>
    <w:rsid w:val="00F22908"/>
    <w:rsid w:val="00F22C41"/>
    <w:rsid w:val="00F23E65"/>
    <w:rsid w:val="00F25278"/>
    <w:rsid w:val="00F25C5F"/>
    <w:rsid w:val="00F25D46"/>
    <w:rsid w:val="00F26D78"/>
    <w:rsid w:val="00F2743E"/>
    <w:rsid w:val="00F27909"/>
    <w:rsid w:val="00F301A9"/>
    <w:rsid w:val="00F30973"/>
    <w:rsid w:val="00F32D68"/>
    <w:rsid w:val="00F3301B"/>
    <w:rsid w:val="00F3321B"/>
    <w:rsid w:val="00F34C88"/>
    <w:rsid w:val="00F36863"/>
    <w:rsid w:val="00F41166"/>
    <w:rsid w:val="00F4137D"/>
    <w:rsid w:val="00F4156F"/>
    <w:rsid w:val="00F4287A"/>
    <w:rsid w:val="00F4531E"/>
    <w:rsid w:val="00F47627"/>
    <w:rsid w:val="00F502F6"/>
    <w:rsid w:val="00F5078A"/>
    <w:rsid w:val="00F50BC7"/>
    <w:rsid w:val="00F50E3C"/>
    <w:rsid w:val="00F519CB"/>
    <w:rsid w:val="00F519EC"/>
    <w:rsid w:val="00F522F4"/>
    <w:rsid w:val="00F54992"/>
    <w:rsid w:val="00F54C0F"/>
    <w:rsid w:val="00F56925"/>
    <w:rsid w:val="00F5698D"/>
    <w:rsid w:val="00F60E38"/>
    <w:rsid w:val="00F60F30"/>
    <w:rsid w:val="00F628E9"/>
    <w:rsid w:val="00F6297E"/>
    <w:rsid w:val="00F638DD"/>
    <w:rsid w:val="00F65323"/>
    <w:rsid w:val="00F66CBE"/>
    <w:rsid w:val="00F67239"/>
    <w:rsid w:val="00F677E6"/>
    <w:rsid w:val="00F67988"/>
    <w:rsid w:val="00F67D57"/>
    <w:rsid w:val="00F71A4A"/>
    <w:rsid w:val="00F71DD3"/>
    <w:rsid w:val="00F7207A"/>
    <w:rsid w:val="00F724AC"/>
    <w:rsid w:val="00F73898"/>
    <w:rsid w:val="00F7677D"/>
    <w:rsid w:val="00F76CF3"/>
    <w:rsid w:val="00F76D63"/>
    <w:rsid w:val="00F80B38"/>
    <w:rsid w:val="00F8190F"/>
    <w:rsid w:val="00F823A5"/>
    <w:rsid w:val="00F8321B"/>
    <w:rsid w:val="00F83A48"/>
    <w:rsid w:val="00F83CB7"/>
    <w:rsid w:val="00F91B02"/>
    <w:rsid w:val="00F92BB8"/>
    <w:rsid w:val="00F92E5C"/>
    <w:rsid w:val="00F93079"/>
    <w:rsid w:val="00F934E2"/>
    <w:rsid w:val="00F936A7"/>
    <w:rsid w:val="00F947B7"/>
    <w:rsid w:val="00F9795E"/>
    <w:rsid w:val="00FA10CC"/>
    <w:rsid w:val="00FA1124"/>
    <w:rsid w:val="00FA1A91"/>
    <w:rsid w:val="00FA25D8"/>
    <w:rsid w:val="00FA2803"/>
    <w:rsid w:val="00FA3957"/>
    <w:rsid w:val="00FA3ECA"/>
    <w:rsid w:val="00FA6351"/>
    <w:rsid w:val="00FA661A"/>
    <w:rsid w:val="00FA6658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04D3"/>
    <w:rsid w:val="00FD1D80"/>
    <w:rsid w:val="00FD25B6"/>
    <w:rsid w:val="00FD40F2"/>
    <w:rsid w:val="00FD413B"/>
    <w:rsid w:val="00FD452F"/>
    <w:rsid w:val="00FD645C"/>
    <w:rsid w:val="00FD6E7E"/>
    <w:rsid w:val="00FD73FC"/>
    <w:rsid w:val="00FE008B"/>
    <w:rsid w:val="00FE0284"/>
    <w:rsid w:val="00FE073B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524F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524FA"/>
    <w:rPr>
      <w:rFonts w:ascii="Calibri" w:eastAsia="Calibri" w:hAnsi="Calibri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1524FA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D20F8"/>
    <w:rPr>
      <w:rFonts w:asciiTheme="minorHAnsi" w:eastAsiaTheme="minorHAnsi" w:hAnsiTheme="minorHAnsi" w:cstheme="minorBidi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D20F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524F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524FA"/>
    <w:rPr>
      <w:rFonts w:ascii="Calibri" w:eastAsia="Calibri" w:hAnsi="Calibri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1524FA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D20F8"/>
    <w:rPr>
      <w:rFonts w:asciiTheme="minorHAnsi" w:eastAsiaTheme="minorHAnsi" w:hAnsiTheme="minorHAnsi" w:cstheme="minorBidi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D20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2021/Session-637660022043637782/SessionItem-637671373042790595/2gv-Odluka o naknadi za korištenje odlagališta Ilovac.docx|1050;#Ø;#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BE944B-2661-4977-892B-357B1BA13208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055ECBDC-F1E9-4A5A-B57C-21B60E0D97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2021-09-09T07:26:00Z</cp:lastPrinted>
  <dcterms:created xsi:type="dcterms:W3CDTF">2021-09-09T07:28:00Z</dcterms:created>
  <dcterms:modified xsi:type="dcterms:W3CDTF">2021-09-09T07:28:00Z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